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F8625B3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E2212D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E2212D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29 de octubre</w:t>
      </w:r>
    </w:p>
    <w:p w14:paraId="0D30B6D2" w14:textId="283B0C07" w:rsidR="000E5BE4" w:rsidRPr="00E2212D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1F8FBC78" w:rsidR="0047596C" w:rsidRPr="00B52E9B" w:rsidRDefault="00B52E9B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B52E9B">
        <w:rPr>
          <w:rFonts w:ascii="Baskerville Old Face" w:hAnsi="Baskerville Old Face"/>
          <w:sz w:val="20"/>
          <w:szCs w:val="20"/>
          <w:lang w:val="es-US"/>
        </w:rPr>
        <w:t>El futuro y el condicional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948"/>
        <w:gridCol w:w="6157"/>
      </w:tblGrid>
      <w:tr w:rsidR="00B52E9B" w:rsidRPr="00577779" w14:paraId="3FB45283" w14:textId="04968C79" w:rsidTr="00577779">
        <w:tc>
          <w:tcPr>
            <w:tcW w:w="948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157" w:type="dxa"/>
            <w:shd w:val="clear" w:color="auto" w:fill="F2F2F2" w:themeFill="background1" w:themeFillShade="F2"/>
          </w:tcPr>
          <w:p w14:paraId="015BCAA7" w14:textId="78B3906A" w:rsidR="00B52E9B" w:rsidRDefault="00B52E9B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futuro y el condicional</w:t>
            </w:r>
          </w:p>
        </w:tc>
      </w:tr>
      <w:tr w:rsidR="00B52E9B" w:rsidRPr="00577779" w14:paraId="25C36633" w14:textId="3B736D06" w:rsidTr="00577779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2F0E3EE9" w14:textId="15FE9133" w:rsidR="00B52E9B" w:rsidRPr="00577779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2212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6484B918" w14:textId="08E5D7BB" w:rsidR="00B52E9B" w:rsidRPr="00932FE2" w:rsidRDefault="00B52E9B" w:rsidP="00B52E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</w:t>
            </w:r>
            <w:r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2212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#5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#6 </w:t>
            </w:r>
            <w:proofErr w:type="gramStart"/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577779" w14:paraId="762B4F2E" w14:textId="318647E9" w:rsidTr="0057777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0B445573" w14:textId="1BF5B625" w:rsidR="00B52E9B" w:rsidRPr="00577779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E2212D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E2212D"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-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01D3DD76" w14:textId="4B4E750B" w:rsidR="00B52E9B" w:rsidRPr="00577779" w:rsidRDefault="00B52E9B" w:rsidP="00B52E9B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E2212D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E2212D"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-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578EC8AF" w14:textId="6E34A430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29 de octubre)</w:t>
            </w:r>
          </w:p>
          <w:p w14:paraId="1BB5CC59" w14:textId="7CEA364F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31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286D45F4" w14:textId="7B9388CF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0BD59563" w14:textId="7D76119A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46751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467518" w:rsidRPr="00467518">
              <w:rPr>
                <w:rFonts w:ascii="Baskerville Old Face" w:hAnsi="Baskerville Old Face"/>
                <w:sz w:val="20"/>
                <w:szCs w:val="20"/>
                <w:lang w:val="es-US"/>
              </w:rPr>
              <w:t>-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34E1827F" w14:textId="4B786B59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auditiva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C479FD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4A5817A2" w14:textId="08B22835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4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08F75FF" w14:textId="26F2C858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4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AAE90CE" w14:textId="6BFE4209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5F5E827" w14:textId="0410957D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bookmarkStart w:id="0" w:name="_GoBack"/>
            <w:bookmarkEnd w:id="0"/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D81EA6" w14:textId="2EEE80B7" w:rsidR="00B52E9B" w:rsidRPr="00467518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6751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F1C9128" w14:textId="44531B43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Cuento de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577779" w14:paraId="32DBADA2" w14:textId="11646E78" w:rsidTr="00577779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B52E9B" w:rsidRPr="00577779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35F996FB" w14:textId="6DA49474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5BF5B84" w14:textId="092BD3E0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92681E4" w14:textId="660F2BF8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1B5A80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75451A3A" w14:textId="77777777" w:rsidR="001565B4" w:rsidRPr="00577779" w:rsidRDefault="001565B4">
      <w:pPr>
        <w:rPr>
          <w:lang w:val="es-US"/>
        </w:rPr>
      </w:pPr>
    </w:p>
    <w:tbl>
      <w:tblPr>
        <w:tblStyle w:val="TableGrid"/>
        <w:tblW w:w="5257" w:type="dxa"/>
        <w:tblInd w:w="948" w:type="dxa"/>
        <w:tblLook w:val="04A0" w:firstRow="1" w:lastRow="0" w:firstColumn="1" w:lastColumn="0" w:noHBand="0" w:noVBand="1"/>
      </w:tblPr>
      <w:tblGrid>
        <w:gridCol w:w="5257"/>
      </w:tblGrid>
      <w:tr w:rsidR="00B52E9B" w:rsidRPr="00C964BC" w14:paraId="136C6FE0" w14:textId="65F12AA9" w:rsidTr="001565B4">
        <w:tc>
          <w:tcPr>
            <w:tcW w:w="5257" w:type="dxa"/>
            <w:shd w:val="clear" w:color="auto" w:fill="F2F2F2" w:themeFill="background1" w:themeFillShade="F2"/>
          </w:tcPr>
          <w:p w14:paraId="6C5A862D" w14:textId="77777777" w:rsidR="00B52E9B" w:rsidRPr="003527C7" w:rsidRDefault="00B52E9B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2A219FB5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="001565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1565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opcional</w:t>
            </w:r>
          </w:p>
          <w:p w14:paraId="6E8F354D" w14:textId="77777777" w:rsidR="001565B4" w:rsidRDefault="00B52E9B" w:rsidP="001565B4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[(Crucigrama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</w:t>
            </w:r>
          </w:p>
          <w:p w14:paraId="40FCEBCD" w14:textId="77777777" w:rsidR="001565B4" w:rsidRDefault="001565B4" w:rsidP="001565B4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3D10E22F" w14:textId="43220F53" w:rsidR="00B52E9B" w:rsidRPr="001565B4" w:rsidRDefault="00B52E9B" w:rsidP="001565B4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5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 w:rsidRPr="001565B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1565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</w:t>
            </w:r>
          </w:p>
          <w:p w14:paraId="3F907361" w14:textId="77777777" w:rsidR="001565B4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546A1E1B" w14:textId="77777777" w:rsidR="001565B4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1565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BC1F3C0" w14:textId="19079EF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6AB0DBF2" w14:textId="24DD0DF3" w:rsidR="00B52E9B" w:rsidRPr="003527C7" w:rsidRDefault="001565B4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B52E9B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="00B52E9B"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="00B52E9B"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="00B52E9B"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B52E9B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B52E9B" w:rsidRDefault="00B52E9B" w:rsidP="00C43FF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B52E9B" w:rsidRPr="00C43FF2" w:rsidRDefault="00B52E9B" w:rsidP="00952B44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B8383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65B4"/>
    <w:rsid w:val="00171D3C"/>
    <w:rsid w:val="00183EE2"/>
    <w:rsid w:val="00186EEE"/>
    <w:rsid w:val="001B5A80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518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77779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83830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479FD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212D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F99E6-7CD7-4CB2-8A12-65526A67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2018-05-18T13:45:00Z</cp:lastPrinted>
  <dcterms:created xsi:type="dcterms:W3CDTF">2019-10-28T20:46:00Z</dcterms:created>
  <dcterms:modified xsi:type="dcterms:W3CDTF">2019-10-28T21:13:00Z</dcterms:modified>
</cp:coreProperties>
</file>