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53" w:rsidRPr="00F60830" w:rsidRDefault="00015DB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softHyphen/>
      </w:r>
      <w:r w:rsidRPr="00F60830">
        <w:rPr>
          <w:rFonts w:ascii="Baskerville Old Face" w:hAnsi="Baskerville Old Face"/>
          <w:sz w:val="24"/>
          <w:szCs w:val="24"/>
          <w:lang w:val="es-US"/>
        </w:rPr>
        <w:softHyphen/>
      </w:r>
      <w:r w:rsidRPr="00F60830">
        <w:rPr>
          <w:rFonts w:ascii="Baskerville Old Face" w:hAnsi="Baskerville Old Face"/>
          <w:sz w:val="24"/>
          <w:szCs w:val="24"/>
          <w:lang w:val="es-US"/>
        </w:rPr>
        <w:softHyphen/>
      </w:r>
      <w:r w:rsidRPr="00F60830">
        <w:rPr>
          <w:rFonts w:ascii="Baskerville Old Face" w:hAnsi="Baskerville Old Face"/>
          <w:sz w:val="24"/>
          <w:szCs w:val="24"/>
          <w:lang w:val="es-US"/>
        </w:rPr>
        <w:softHyphen/>
      </w:r>
      <w:r w:rsidR="00CA615D" w:rsidRPr="00F60830">
        <w:rPr>
          <w:rFonts w:ascii="Baskerville Old Face" w:hAnsi="Baskerville Old Face"/>
          <w:sz w:val="24"/>
          <w:szCs w:val="24"/>
          <w:lang w:val="es-US"/>
        </w:rPr>
        <w:t>Cartas</w:t>
      </w:r>
    </w:p>
    <w:p w:rsidR="00C82E79" w:rsidRPr="00F60830" w:rsidRDefault="00C82E79"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lang w:val="es-US"/>
        </w:rPr>
        <w:t>Definiciones en sus propias palabras usando el RAE</w:t>
      </w:r>
      <w:r w:rsidR="005C1C7F" w:rsidRPr="00F60830">
        <w:rPr>
          <w:rFonts w:ascii="Baskerville Old Face" w:hAnsi="Baskerville Old Face"/>
          <w:lang w:val="es-US"/>
        </w:rPr>
        <w:t xml:space="preserve"> / </w:t>
      </w:r>
      <w:hyperlink r:id="rId7" w:history="1">
        <w:r w:rsidR="005C1C7F" w:rsidRPr="00F60830">
          <w:rPr>
            <w:rStyle w:val="Hyperlink"/>
            <w:rFonts w:ascii="Baskerville Old Face" w:hAnsi="Baskerville Old Face"/>
            <w:b/>
            <w:color w:val="auto"/>
            <w:lang w:val="es-US"/>
          </w:rPr>
          <w:t>http://ixa2.si.ehu.es/dbe/index.html</w:t>
        </w:r>
      </w:hyperlink>
    </w:p>
    <w:p w:rsidR="00CA615D" w:rsidRPr="00F60830" w:rsidRDefault="00C82E79"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Crucigrama</w:t>
      </w:r>
    </w:p>
    <w:p w:rsidR="00504BFB" w:rsidRPr="00F60830" w:rsidRDefault="00CA615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Escribir “cadenas léxicas”</w:t>
      </w:r>
    </w:p>
    <w:p w:rsidR="00504BFB" w:rsidRPr="00F60830" w:rsidRDefault="00504BFB"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Dibujar s</w:t>
      </w:r>
      <w:r w:rsidR="00CA615D" w:rsidRPr="00F60830">
        <w:rPr>
          <w:rFonts w:ascii="Baskerville Old Face" w:hAnsi="Baskerville Old Face"/>
          <w:sz w:val="24"/>
          <w:szCs w:val="24"/>
          <w:lang w:val="es-US"/>
        </w:rPr>
        <w:t>ímbolos</w:t>
      </w:r>
      <w:r w:rsidRPr="00F60830">
        <w:rPr>
          <w:rFonts w:ascii="Baskerville Old Face" w:hAnsi="Baskerville Old Face"/>
          <w:sz w:val="24"/>
          <w:szCs w:val="24"/>
          <w:lang w:val="es-US"/>
        </w:rPr>
        <w:t xml:space="preserve"> de gramática</w:t>
      </w:r>
    </w:p>
    <w:p w:rsidR="00CA615D" w:rsidRPr="00F60830" w:rsidRDefault="00504BFB"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Escribir oraciones usando los símbolos de gramática</w:t>
      </w:r>
      <w:r w:rsidR="00CA615D" w:rsidRPr="00F60830">
        <w:rPr>
          <w:rFonts w:ascii="Baskerville Old Face" w:hAnsi="Baskerville Old Face"/>
          <w:sz w:val="24"/>
          <w:szCs w:val="24"/>
          <w:lang w:val="es-US"/>
        </w:rPr>
        <w:t xml:space="preserve"> </w:t>
      </w:r>
    </w:p>
    <w:p w:rsidR="00504BFB" w:rsidRPr="00F60830" w:rsidRDefault="00504BFB"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Actividades auditivas:</w:t>
      </w:r>
    </w:p>
    <w:p w:rsidR="007D70A6" w:rsidRPr="00F60830" w:rsidRDefault="00504BFB"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Video</w:t>
      </w:r>
      <w:r w:rsidR="007D70A6" w:rsidRPr="00F60830">
        <w:rPr>
          <w:rFonts w:ascii="Baskerville Old Face" w:hAnsi="Baskerville Old Face"/>
          <w:sz w:val="24"/>
          <w:szCs w:val="24"/>
          <w:lang w:val="es-US"/>
        </w:rPr>
        <w:t>s</w:t>
      </w:r>
      <w:r w:rsidRPr="00F60830">
        <w:rPr>
          <w:rFonts w:ascii="Baskerville Old Face" w:hAnsi="Baskerville Old Face"/>
          <w:sz w:val="24"/>
          <w:szCs w:val="24"/>
          <w:lang w:val="es-US"/>
        </w:rPr>
        <w:t xml:space="preserve"> de</w:t>
      </w:r>
      <w:r w:rsidR="007D70A6" w:rsidRPr="00F60830">
        <w:rPr>
          <w:rFonts w:ascii="Baskerville Old Face" w:hAnsi="Baskerville Old Face"/>
          <w:sz w:val="24"/>
          <w:szCs w:val="24"/>
          <w:lang w:val="es-US"/>
        </w:rPr>
        <w:t xml:space="preserve"> bailes</w:t>
      </w:r>
    </w:p>
    <w:p w:rsidR="002108FB" w:rsidRPr="00F60830" w:rsidRDefault="002108FB"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Videos de música:</w:t>
      </w:r>
    </w:p>
    <w:p w:rsidR="002108FB" w:rsidRPr="00F60830" w:rsidRDefault="002108FB"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País</w:t>
      </w:r>
    </w:p>
    <w:p w:rsidR="002108FB" w:rsidRPr="00F60830" w:rsidRDefault="002108FB"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Género</w:t>
      </w:r>
    </w:p>
    <w:p w:rsidR="002108FB" w:rsidRPr="00F60830" w:rsidRDefault="002108FB"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Instrumentación</w:t>
      </w:r>
    </w:p>
    <w:p w:rsidR="002108FB" w:rsidRPr="00F60830" w:rsidRDefault="002108FB"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Impacto emocional / impresión</w:t>
      </w:r>
    </w:p>
    <w:p w:rsidR="002108FB" w:rsidRPr="00F60830" w:rsidRDefault="002108FB"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Preguntas</w:t>
      </w:r>
    </w:p>
    <w:p w:rsidR="002108FB" w:rsidRPr="00F60830" w:rsidRDefault="002108FB"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Video de Chucho:</w:t>
      </w:r>
    </w:p>
    <w:p w:rsidR="002108FB" w:rsidRPr="00F60830" w:rsidRDefault="002108FB"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https://www.youtube.com/watch?v=Euos7BTcEEI</w:t>
      </w:r>
    </w:p>
    <w:p w:rsidR="002108FB" w:rsidRPr="00F60830" w:rsidRDefault="002108FB"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Video de los Magos de Oz:</w:t>
      </w:r>
    </w:p>
    <w:p w:rsidR="002108FB" w:rsidRPr="00F60830" w:rsidRDefault="003941C0" w:rsidP="002051EF">
      <w:pPr>
        <w:pStyle w:val="ListParagraph"/>
        <w:numPr>
          <w:ilvl w:val="4"/>
          <w:numId w:val="3"/>
        </w:numPr>
        <w:rPr>
          <w:rFonts w:ascii="Baskerville Old Face" w:hAnsi="Baskerville Old Face"/>
          <w:sz w:val="24"/>
          <w:szCs w:val="24"/>
          <w:lang w:val="es-US"/>
        </w:rPr>
      </w:pPr>
      <w:hyperlink r:id="rId8" w:history="1">
        <w:r w:rsidR="002108FB" w:rsidRPr="00F60830">
          <w:rPr>
            <w:rStyle w:val="Hyperlink"/>
            <w:rFonts w:ascii="Baskerville Old Face" w:hAnsi="Baskerville Old Face"/>
            <w:sz w:val="24"/>
            <w:szCs w:val="24"/>
            <w:lang w:val="es-US"/>
          </w:rPr>
          <w:t>https://www.youtube.com/watch?v=hWY1_3dUdhI</w:t>
        </w:r>
      </w:hyperlink>
    </w:p>
    <w:p w:rsidR="00D51F5C" w:rsidRPr="00F60830" w:rsidRDefault="00D51F5C"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Video de Chocquibtown:</w:t>
      </w:r>
    </w:p>
    <w:p w:rsidR="00D51F5C" w:rsidRPr="00F60830" w:rsidRDefault="00D51F5C"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https://www.youtube.com/watch?v=lQZZ_gp8dos</w:t>
      </w:r>
    </w:p>
    <w:p w:rsidR="00D51F5C" w:rsidRPr="00F60830" w:rsidRDefault="00D51F5C"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Video de </w:t>
      </w:r>
      <w:r w:rsidR="001340B6" w:rsidRPr="00F60830">
        <w:rPr>
          <w:rFonts w:ascii="Baskerville Old Face" w:hAnsi="Baskerville Old Face"/>
          <w:sz w:val="24"/>
          <w:szCs w:val="24"/>
          <w:lang w:val="es-US"/>
        </w:rPr>
        <w:t>Illapu:</w:t>
      </w:r>
    </w:p>
    <w:p w:rsidR="001340B6" w:rsidRPr="00F60830" w:rsidRDefault="001340B6"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https://www.youtube.com/watch?v=rUHrDYbr3fY</w:t>
      </w:r>
    </w:p>
    <w:p w:rsidR="001340B6" w:rsidRPr="00F60830" w:rsidRDefault="001340B6"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Video de Selena:</w:t>
      </w:r>
    </w:p>
    <w:p w:rsidR="001340B6" w:rsidRPr="00F60830" w:rsidRDefault="003941C0" w:rsidP="002051EF">
      <w:pPr>
        <w:pStyle w:val="ListParagraph"/>
        <w:numPr>
          <w:ilvl w:val="4"/>
          <w:numId w:val="3"/>
        </w:numPr>
        <w:rPr>
          <w:rFonts w:ascii="Baskerville Old Face" w:hAnsi="Baskerville Old Face"/>
          <w:sz w:val="24"/>
          <w:szCs w:val="24"/>
          <w:lang w:val="es-US"/>
        </w:rPr>
      </w:pPr>
      <w:hyperlink r:id="rId9" w:history="1">
        <w:r w:rsidR="001340B6" w:rsidRPr="00F60830">
          <w:rPr>
            <w:rStyle w:val="Hyperlink"/>
            <w:rFonts w:ascii="Baskerville Old Face" w:hAnsi="Baskerville Old Face"/>
            <w:sz w:val="24"/>
            <w:szCs w:val="24"/>
            <w:lang w:val="es-US"/>
          </w:rPr>
          <w:t>https://www.youtube.com/watch?v=FBTUpcCJ_6Q</w:t>
        </w:r>
      </w:hyperlink>
    </w:p>
    <w:p w:rsidR="00504BFB" w:rsidRPr="00F60830" w:rsidRDefault="00504BFB"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Lecturas  -  Anotar</w:t>
      </w:r>
    </w:p>
    <w:p w:rsidR="00F649D8" w:rsidRPr="00F60830" w:rsidRDefault="00CA615D"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Leer artículo sobre </w:t>
      </w:r>
      <w:r w:rsidR="00A150BB" w:rsidRPr="00F60830">
        <w:rPr>
          <w:rFonts w:ascii="Baskerville Old Face" w:hAnsi="Baskerville Old Face"/>
          <w:sz w:val="24"/>
          <w:szCs w:val="24"/>
          <w:lang w:val="es-US"/>
        </w:rPr>
        <w:t>los estilos de música</w:t>
      </w:r>
    </w:p>
    <w:p w:rsidR="00CA615D" w:rsidRPr="00F60830" w:rsidRDefault="00CA615D"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Mapa o gráfico</w:t>
      </w:r>
    </w:p>
    <w:p w:rsidR="00A150BB" w:rsidRPr="00F60830" w:rsidRDefault="00A150BB"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Sobre estilos de</w:t>
      </w:r>
      <w:r w:rsidR="005D0048" w:rsidRPr="00F60830">
        <w:rPr>
          <w:rFonts w:ascii="Baskerville Old Face" w:hAnsi="Baskerville Old Face"/>
          <w:sz w:val="24"/>
          <w:szCs w:val="24"/>
          <w:lang w:val="es-US"/>
        </w:rPr>
        <w:t xml:space="preserve"> baile</w:t>
      </w:r>
    </w:p>
    <w:p w:rsidR="007E6FE8" w:rsidRPr="00F60830" w:rsidRDefault="007E6FE8"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Dibujar y colorear los géneros en sus países  -  cartulina </w:t>
      </w:r>
    </w:p>
    <w:p w:rsidR="00EA1D61" w:rsidRPr="00F60830" w:rsidRDefault="00A150BB"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Lectura sobre la contribución de hispanohablantes el nivel mundial</w:t>
      </w:r>
    </w:p>
    <w:p w:rsidR="00765A96" w:rsidRPr="00F60830" w:rsidRDefault="00765A96"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En el campo de la ciencia: </w:t>
      </w:r>
      <w:hyperlink r:id="rId10" w:history="1">
        <w:r w:rsidRPr="00F60830">
          <w:rPr>
            <w:rStyle w:val="Hyperlink"/>
            <w:rFonts w:ascii="Baskerville Old Face" w:hAnsi="Baskerville Old Face"/>
            <w:sz w:val="24"/>
            <w:szCs w:val="24"/>
            <w:lang w:val="es-US"/>
          </w:rPr>
          <w:t>https://noticias.universia.com.ar/ciencia-nn-tt/noticia/2014/06/16/1098905/cuales-aportes-significativos-cientificos-latinoamericanos.html</w:t>
        </w:r>
      </w:hyperlink>
    </w:p>
    <w:p w:rsidR="00765A96" w:rsidRPr="00F60830" w:rsidRDefault="00765A96"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Descubrimientos: </w:t>
      </w:r>
      <w:hyperlink r:id="rId11" w:history="1">
        <w:r w:rsidRPr="00F60830">
          <w:rPr>
            <w:rStyle w:val="Hyperlink"/>
            <w:rFonts w:ascii="Baskerville Old Face" w:hAnsi="Baskerville Old Face"/>
            <w:sz w:val="24"/>
            <w:szCs w:val="24"/>
            <w:lang w:val="es-US"/>
          </w:rPr>
          <w:t>https://www.fayerwayer.com/2012/10/10-inventores-y-descubridores-latinoamericanos-y-sus-aportes-al-mundo/</w:t>
        </w:r>
      </w:hyperlink>
    </w:p>
    <w:p w:rsidR="00765A96" w:rsidRPr="00F60830" w:rsidRDefault="00765A96"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En EEUU: </w:t>
      </w:r>
      <w:hyperlink r:id="rId12" w:history="1">
        <w:r w:rsidRPr="00F60830">
          <w:rPr>
            <w:rStyle w:val="Hyperlink"/>
            <w:rFonts w:ascii="Baskerville Old Face" w:hAnsi="Baskerville Old Face"/>
            <w:sz w:val="24"/>
            <w:szCs w:val="24"/>
            <w:lang w:val="es-US"/>
          </w:rPr>
          <w:t>https://cnnespanol.cnn.com/2019/09/16/mes-de-la-herencia-hispana-5-hispanos-que-han-marcado-la-historia-de-ee-uu/</w:t>
        </w:r>
      </w:hyperlink>
    </w:p>
    <w:p w:rsidR="00C35B60" w:rsidRPr="00F60830" w:rsidRDefault="00C35B60"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Lectura sobre la apropiación cultural</w:t>
      </w:r>
    </w:p>
    <w:p w:rsidR="00C35B60" w:rsidRPr="00F60830" w:rsidRDefault="00C35B60"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https://marcianosmx.com/inconvenientes-apropiacion-cultural/</w:t>
      </w:r>
    </w:p>
    <w:p w:rsidR="00CA615D" w:rsidRPr="00F60830" w:rsidRDefault="00CA615D"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Leer poesía</w:t>
      </w:r>
      <w:r w:rsidR="00A150BB" w:rsidRPr="00F60830">
        <w:rPr>
          <w:rFonts w:ascii="Baskerville Old Face" w:hAnsi="Baskerville Old Face"/>
          <w:sz w:val="24"/>
          <w:szCs w:val="24"/>
          <w:lang w:val="es-US"/>
        </w:rPr>
        <w:t xml:space="preserve"> </w:t>
      </w:r>
    </w:p>
    <w:p w:rsidR="00A150BB" w:rsidRPr="00F60830" w:rsidRDefault="002575F6"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Nicolás Guillén - Semsemaya</w:t>
      </w:r>
    </w:p>
    <w:p w:rsidR="00CA615D" w:rsidRPr="00F60830" w:rsidRDefault="00CA615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Ensayo 1</w:t>
      </w:r>
    </w:p>
    <w:p w:rsidR="00A57929" w:rsidRPr="00F60830" w:rsidRDefault="00A57929" w:rsidP="002051E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lastRenderedPageBreak/>
        <w:t xml:space="preserve">Usar esta página: </w:t>
      </w:r>
      <w:hyperlink r:id="rId13" w:history="1">
        <w:r w:rsidRPr="00F60830">
          <w:rPr>
            <w:rStyle w:val="Hyperlink"/>
            <w:rFonts w:ascii="Baskerville Old Face" w:hAnsi="Baskerville Old Face"/>
            <w:sz w:val="24"/>
            <w:szCs w:val="24"/>
            <w:lang w:val="es-US"/>
          </w:rPr>
          <w:t>https://es.wikipedia.org/wiki/Categor%C3%ADa:G%C3%A9neros_de_m%C3%BAsica_latina</w:t>
        </w:r>
      </w:hyperlink>
    </w:p>
    <w:p w:rsidR="00A57929" w:rsidRPr="00F60830" w:rsidRDefault="0003594F"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Buscar 5</w:t>
      </w:r>
      <w:r w:rsidR="00A57929" w:rsidRPr="00F60830">
        <w:rPr>
          <w:rFonts w:ascii="Baskerville Old Face" w:hAnsi="Baskerville Old Face"/>
          <w:sz w:val="24"/>
          <w:szCs w:val="24"/>
          <w:lang w:val="es-US"/>
        </w:rPr>
        <w:t xml:space="preserve"> géneros que no conoces, escoger y escuchar una canción de cada uno, </w:t>
      </w:r>
      <w:r w:rsidR="00B1227E" w:rsidRPr="00F60830">
        <w:rPr>
          <w:rFonts w:ascii="Baskerville Old Face" w:hAnsi="Baskerville Old Face"/>
          <w:sz w:val="24"/>
          <w:szCs w:val="24"/>
          <w:lang w:val="es-US"/>
        </w:rPr>
        <w:t>analízalo según esto:</w:t>
      </w:r>
    </w:p>
    <w:p w:rsidR="00B1227E" w:rsidRPr="00F60830" w:rsidRDefault="0003594F"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Cómo se llama</w:t>
      </w:r>
    </w:p>
    <w:p w:rsidR="0003594F" w:rsidRPr="00F60830" w:rsidRDefault="0003594F"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Cuál es el género</w:t>
      </w:r>
    </w:p>
    <w:p w:rsidR="0003594F" w:rsidRPr="00F60830" w:rsidRDefault="0003594F"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Cómo es el ritmo</w:t>
      </w:r>
    </w:p>
    <w:p w:rsidR="0003594F" w:rsidRPr="00F60830" w:rsidRDefault="0003594F"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Cuáles son los instrumentos</w:t>
      </w:r>
    </w:p>
    <w:p w:rsidR="0003594F" w:rsidRPr="00F60830" w:rsidRDefault="0003594F"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Cómo es la letra</w:t>
      </w:r>
    </w:p>
    <w:p w:rsidR="0003594F" w:rsidRPr="00F60830" w:rsidRDefault="0003594F"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Cómo representa la cultura de ese país o región</w:t>
      </w:r>
    </w:p>
    <w:p w:rsidR="00CA615D" w:rsidRPr="00F60830" w:rsidRDefault="00CA615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Ensayo 2</w:t>
      </w:r>
    </w:p>
    <w:p w:rsidR="00437892" w:rsidRPr="00F60830" w:rsidRDefault="00437892" w:rsidP="002051E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Sobre la apropiación cultural</w:t>
      </w:r>
    </w:p>
    <w:p w:rsidR="00504BFB" w:rsidRPr="00F60830" w:rsidRDefault="00504BFB"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Ensayo 3</w:t>
      </w:r>
    </w:p>
    <w:p w:rsidR="00437892" w:rsidRPr="00F60830" w:rsidRDefault="00437892" w:rsidP="002051E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Sobre las contribuciones de los latinos</w:t>
      </w:r>
    </w:p>
    <w:p w:rsidR="009A50F8" w:rsidRPr="00F60830" w:rsidRDefault="00CA615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Escribir un poema más o menos lógico con 5 de las palabras de vocabulario</w:t>
      </w:r>
    </w:p>
    <w:p w:rsidR="00CA615D" w:rsidRPr="00F60830" w:rsidRDefault="003941C0" w:rsidP="002051EF">
      <w:pPr>
        <w:pStyle w:val="ListParagraph"/>
        <w:numPr>
          <w:ilvl w:val="0"/>
          <w:numId w:val="3"/>
        </w:numPr>
        <w:rPr>
          <w:rFonts w:ascii="Baskerville Old Face" w:hAnsi="Baskerville Old Face"/>
          <w:sz w:val="24"/>
          <w:szCs w:val="24"/>
          <w:lang w:val="es-US"/>
        </w:rPr>
      </w:pPr>
      <w:hyperlink r:id="rId14" w:history="1">
        <w:r w:rsidR="00CA615D" w:rsidRPr="00F60830">
          <w:rPr>
            <w:rStyle w:val="Hyperlink"/>
            <w:rFonts w:ascii="Baskerville Old Face" w:hAnsi="Baskerville Old Face"/>
            <w:color w:val="auto"/>
            <w:sz w:val="24"/>
            <w:szCs w:val="24"/>
            <w:lang w:val="es-US"/>
          </w:rPr>
          <w:t>http://alcor.com.au/spanish_rhyming_dictionary.asp</w:t>
        </w:r>
      </w:hyperlink>
    </w:p>
    <w:p w:rsidR="009A50F8" w:rsidRPr="00F60830" w:rsidRDefault="00CA615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 xml:space="preserve">Presentación: </w:t>
      </w:r>
    </w:p>
    <w:p w:rsidR="009A50F8" w:rsidRPr="00F60830" w:rsidRDefault="009A50F8" w:rsidP="002051E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Escoger un hispanohablante famoso y analiza su influencia e impacto</w:t>
      </w:r>
    </w:p>
    <w:p w:rsidR="00A9304C" w:rsidRPr="00F60830" w:rsidRDefault="00A9304C" w:rsidP="002051EF">
      <w:pPr>
        <w:pStyle w:val="ListParagraph"/>
        <w:numPr>
          <w:ilvl w:val="1"/>
          <w:numId w:val="3"/>
        </w:numPr>
        <w:rPr>
          <w:rFonts w:ascii="Baskerville Old Face" w:hAnsi="Baskerville Old Face"/>
          <w:sz w:val="24"/>
          <w:szCs w:val="24"/>
          <w:lang w:val="es-US"/>
        </w:rPr>
      </w:pPr>
    </w:p>
    <w:p w:rsidR="005A4349" w:rsidRPr="00F60830" w:rsidRDefault="005A4349" w:rsidP="002051E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Enseñar a la clase a bailar</w:t>
      </w:r>
    </w:p>
    <w:p w:rsidR="005A4349" w:rsidRPr="00F60830" w:rsidRDefault="005A4349" w:rsidP="002051EF">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Darles una actividad:</w:t>
      </w:r>
    </w:p>
    <w:p w:rsidR="005A4349" w:rsidRPr="00F60830" w:rsidRDefault="005A4349" w:rsidP="002051EF">
      <w:pPr>
        <w:pStyle w:val="ListParagraph"/>
        <w:numPr>
          <w:ilvl w:val="2"/>
          <w:numId w:val="3"/>
        </w:numPr>
        <w:rPr>
          <w:rFonts w:ascii="Baskerville Old Face" w:hAnsi="Baskerville Old Face"/>
          <w:sz w:val="24"/>
          <w:szCs w:val="24"/>
          <w:lang w:val="es-US"/>
        </w:rPr>
      </w:pPr>
      <w:r w:rsidRPr="00F60830">
        <w:rPr>
          <w:rFonts w:ascii="Baskerville Old Face" w:hAnsi="Baskerville Old Face"/>
          <w:sz w:val="24"/>
          <w:szCs w:val="24"/>
          <w:lang w:val="es-US"/>
        </w:rPr>
        <w:t>Mostrarles un video de cada clase de baile</w:t>
      </w:r>
    </w:p>
    <w:p w:rsidR="005A4349" w:rsidRPr="00F60830" w:rsidRDefault="005A4349" w:rsidP="002051EF">
      <w:pPr>
        <w:pStyle w:val="ListParagraph"/>
        <w:numPr>
          <w:ilvl w:val="3"/>
          <w:numId w:val="3"/>
        </w:numPr>
        <w:rPr>
          <w:rFonts w:ascii="Baskerville Old Face" w:hAnsi="Baskerville Old Face"/>
          <w:sz w:val="24"/>
          <w:szCs w:val="24"/>
          <w:lang w:val="es-US"/>
        </w:rPr>
      </w:pPr>
      <w:r w:rsidRPr="00F60830">
        <w:rPr>
          <w:rFonts w:ascii="Baskerville Old Face" w:hAnsi="Baskerville Old Face"/>
          <w:sz w:val="24"/>
          <w:szCs w:val="24"/>
          <w:lang w:val="es-US"/>
        </w:rPr>
        <w:t>Ellos responden con el nombre, el país, una descripción, y su opinión sobre:</w:t>
      </w:r>
    </w:p>
    <w:p w:rsidR="005A4349" w:rsidRPr="00F60830" w:rsidRDefault="005A4349"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La música</w:t>
      </w:r>
    </w:p>
    <w:p w:rsidR="005A4349" w:rsidRPr="00F60830" w:rsidRDefault="005A4349"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Lo estético</w:t>
      </w:r>
    </w:p>
    <w:p w:rsidR="005A4349" w:rsidRPr="00F60830" w:rsidRDefault="005A4349"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La dificultad</w:t>
      </w:r>
    </w:p>
    <w:p w:rsidR="005A4349" w:rsidRPr="00F60830" w:rsidRDefault="005A4349" w:rsidP="002051EF">
      <w:pPr>
        <w:pStyle w:val="ListParagraph"/>
        <w:numPr>
          <w:ilvl w:val="4"/>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Aburrido o emocionante </w:t>
      </w:r>
    </w:p>
    <w:p w:rsidR="00CA615D" w:rsidRPr="00F60830" w:rsidRDefault="00CA615D" w:rsidP="002051EF">
      <w:pPr>
        <w:pStyle w:val="ListParagraph"/>
        <w:numPr>
          <w:ilvl w:val="2"/>
          <w:numId w:val="3"/>
        </w:numPr>
        <w:ind w:left="360"/>
        <w:rPr>
          <w:rFonts w:ascii="Baskerville Old Face" w:hAnsi="Baskerville Old Face"/>
          <w:sz w:val="24"/>
          <w:szCs w:val="24"/>
          <w:lang w:val="es-US"/>
        </w:rPr>
      </w:pPr>
      <w:r w:rsidRPr="00F60830">
        <w:rPr>
          <w:rFonts w:ascii="Baskerville Old Face" w:hAnsi="Baskerville Old Face"/>
          <w:sz w:val="24"/>
          <w:szCs w:val="24"/>
          <w:lang w:val="es-US"/>
        </w:rPr>
        <w:t xml:space="preserve">Prueba de vocabulario </w:t>
      </w:r>
    </w:p>
    <w:p w:rsidR="00CA615D" w:rsidRPr="00F60830" w:rsidRDefault="00CA615D" w:rsidP="00481D44">
      <w:pPr>
        <w:spacing w:after="0"/>
        <w:jc w:val="both"/>
        <w:rPr>
          <w:rFonts w:ascii="Baskerville Old Face" w:hAnsi="Baskerville Old Face"/>
          <w:b/>
          <w:sz w:val="24"/>
          <w:szCs w:val="24"/>
          <w:u w:val="single"/>
          <w:lang w:val="es-US"/>
        </w:rPr>
      </w:pPr>
    </w:p>
    <w:p w:rsidR="00CA615D" w:rsidRPr="00F60830" w:rsidRDefault="00CA615D"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5D0048" w:rsidRPr="00F60830" w:rsidRDefault="005D0048" w:rsidP="00481D44">
      <w:pPr>
        <w:spacing w:after="0"/>
        <w:jc w:val="both"/>
        <w:rPr>
          <w:rFonts w:ascii="Baskerville Old Face" w:hAnsi="Baskerville Old Face"/>
          <w:b/>
          <w:sz w:val="24"/>
          <w:szCs w:val="24"/>
          <w:u w:val="single"/>
          <w:lang w:val="es-US"/>
        </w:rPr>
      </w:pPr>
    </w:p>
    <w:p w:rsidR="005D0048" w:rsidRPr="00F60830" w:rsidRDefault="005D0048"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03714E" w:rsidRPr="00F60830" w:rsidRDefault="0003714E" w:rsidP="00481D44">
      <w:pPr>
        <w:spacing w:after="0"/>
        <w:jc w:val="both"/>
        <w:rPr>
          <w:rFonts w:ascii="Baskerville Old Face" w:hAnsi="Baskerville Old Face"/>
          <w:b/>
          <w:sz w:val="24"/>
          <w:szCs w:val="24"/>
          <w:u w:val="single"/>
          <w:lang w:val="es-US"/>
        </w:rPr>
      </w:pPr>
    </w:p>
    <w:p w:rsidR="00FA15C9" w:rsidRPr="00F60830" w:rsidRDefault="00600786" w:rsidP="00481D44">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w:t>
      </w:r>
      <w:r w:rsidR="00481D44" w:rsidRPr="00F60830">
        <w:rPr>
          <w:rFonts w:ascii="Baskerville Old Face" w:hAnsi="Baskerville Old Face"/>
          <w:b/>
          <w:sz w:val="24"/>
          <w:szCs w:val="24"/>
          <w:u w:val="single"/>
          <w:lang w:val="es-US"/>
        </w:rPr>
        <w:t xml:space="preserve">  -  </w:t>
      </w:r>
      <w:r w:rsidR="000471AB" w:rsidRPr="00F60830">
        <w:rPr>
          <w:rFonts w:ascii="Baskerville Old Face" w:hAnsi="Baskerville Old Face"/>
          <w:b/>
          <w:sz w:val="24"/>
          <w:szCs w:val="24"/>
          <w:u w:val="single"/>
          <w:lang w:val="es-US"/>
        </w:rPr>
        <w:t>2</w:t>
      </w:r>
      <w:r w:rsidR="00F103AA" w:rsidRPr="00F60830">
        <w:rPr>
          <w:rFonts w:ascii="Baskerville Old Face" w:hAnsi="Baskerville Old Face"/>
          <w:b/>
          <w:sz w:val="24"/>
          <w:szCs w:val="24"/>
          <w:u w:val="single"/>
          <w:lang w:val="es-US"/>
        </w:rPr>
        <w:t>º tema</w:t>
      </w:r>
      <w:r w:rsidR="00481D44" w:rsidRPr="00F60830">
        <w:rPr>
          <w:rFonts w:ascii="Baskerville Old Face" w:hAnsi="Baskerville Old Face"/>
          <w:b/>
          <w:sz w:val="24"/>
          <w:szCs w:val="24"/>
          <w:u w:val="single"/>
          <w:lang w:val="es-US"/>
        </w:rPr>
        <w:t xml:space="preserve">  -  </w:t>
      </w:r>
      <w:r w:rsidR="000471AB" w:rsidRPr="00F60830">
        <w:rPr>
          <w:rFonts w:ascii="Baskerville Old Face" w:hAnsi="Baskerville Old Face"/>
          <w:b/>
          <w:sz w:val="24"/>
          <w:szCs w:val="24"/>
          <w:u w:val="single"/>
          <w:lang w:val="es-US"/>
        </w:rPr>
        <w:t xml:space="preserve">Nosotros, nuestro mundo, y nuestra contribución global  </w:t>
      </w:r>
      <w:r w:rsidR="00D76169" w:rsidRPr="00F60830">
        <w:rPr>
          <w:rFonts w:ascii="Baskerville Old Face" w:hAnsi="Baskerville Old Face"/>
          <w:b/>
          <w:sz w:val="24"/>
          <w:szCs w:val="24"/>
          <w:u w:val="single"/>
          <w:lang w:val="es-US"/>
        </w:rPr>
        <w:t xml:space="preserve">-  </w:t>
      </w:r>
      <w:r w:rsidR="0000512D" w:rsidRPr="00F60830">
        <w:rPr>
          <w:rFonts w:ascii="Baskerville Old Face" w:hAnsi="Baskerville Old Face"/>
          <w:b/>
          <w:sz w:val="24"/>
          <w:szCs w:val="24"/>
          <w:u w:val="single"/>
          <w:lang w:val="es-US"/>
        </w:rPr>
        <w:t>O</w:t>
      </w:r>
      <w:r w:rsidR="00D76169" w:rsidRPr="00F60830">
        <w:rPr>
          <w:rFonts w:ascii="Baskerville Old Face" w:hAnsi="Baskerville Old Face"/>
          <w:b/>
          <w:sz w:val="24"/>
          <w:szCs w:val="24"/>
          <w:u w:val="single"/>
          <w:lang w:val="es-US"/>
        </w:rPr>
        <w:t>rdenar ca</w:t>
      </w:r>
      <w:r w:rsidR="0000512D" w:rsidRPr="00F60830">
        <w:rPr>
          <w:rFonts w:ascii="Baskerville Old Face" w:hAnsi="Baskerville Old Face"/>
          <w:b/>
          <w:sz w:val="24"/>
          <w:szCs w:val="24"/>
          <w:u w:val="single"/>
          <w:lang w:val="es-US"/>
        </w:rPr>
        <w:t>rtas</w:t>
      </w:r>
      <w:r w:rsidR="007A0973" w:rsidRPr="00F60830">
        <w:rPr>
          <w:rFonts w:ascii="Baskerville Old Face" w:hAnsi="Baskerville Old Face"/>
          <w:b/>
          <w:sz w:val="24"/>
          <w:szCs w:val="24"/>
          <w:u w:val="single"/>
          <w:lang w:val="es-US"/>
        </w:rPr>
        <w:t xml:space="preserve"> #1</w:t>
      </w:r>
    </w:p>
    <w:p w:rsidR="004B7AB8" w:rsidRPr="00F60830" w:rsidRDefault="004B7AB8" w:rsidP="00481D44">
      <w:pPr>
        <w:spacing w:after="0"/>
        <w:jc w:val="both"/>
        <w:rPr>
          <w:rFonts w:ascii="Baskerville Old Face" w:hAnsi="Baskerville Old Face"/>
          <w:b/>
          <w:sz w:val="24"/>
          <w:szCs w:val="24"/>
          <w:u w:val="single"/>
          <w:lang w:val="es-US"/>
        </w:rPr>
      </w:pPr>
    </w:p>
    <w:p w:rsidR="00481D44" w:rsidRPr="00F60830" w:rsidRDefault="00457099" w:rsidP="00481D4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Empareja las siguientes palabras y frases con la definición correcta.</w:t>
      </w:r>
    </w:p>
    <w:p w:rsidR="00457099" w:rsidRPr="00F60830" w:rsidRDefault="00457099" w:rsidP="00481D44">
      <w:pPr>
        <w:spacing w:after="0"/>
        <w:jc w:val="both"/>
        <w:rPr>
          <w:rFonts w:ascii="Baskerville Old Face" w:hAnsi="Baskerville Old Face"/>
          <w:sz w:val="24"/>
          <w:szCs w:val="24"/>
          <w:lang w:val="es-US"/>
        </w:rPr>
      </w:pPr>
    </w:p>
    <w:p w:rsidR="00393831" w:rsidRPr="00F60830" w:rsidRDefault="00393831">
      <w:pPr>
        <w:rPr>
          <w:rFonts w:ascii="Baskerville Old Face" w:hAnsi="Baskerville Old Face"/>
          <w:lang w:val="es-US"/>
        </w:rPr>
      </w:pPr>
    </w:p>
    <w:tbl>
      <w:tblPr>
        <w:tblStyle w:val="TableGrid"/>
        <w:tblW w:w="10890" w:type="dxa"/>
        <w:tblInd w:w="-725" w:type="dxa"/>
        <w:tblLook w:val="04A0" w:firstRow="1" w:lastRow="0" w:firstColumn="1" w:lastColumn="0" w:noHBand="0" w:noVBand="1"/>
      </w:tblPr>
      <w:tblGrid>
        <w:gridCol w:w="2520"/>
        <w:gridCol w:w="8370"/>
      </w:tblGrid>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flamenco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Cante o baile flamenco (de carácter popular andaluz (España), y vinculado a menudo con el pueblo gitano).</w:t>
            </w: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danzón</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Baile típico de salón, de la primera mitad del siglo XX, semejante a la habanera.</w:t>
            </w: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la salsa</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Tipo de música popular bailable, que tiene como base la cubana y a la que se suman otros ritmos de países caribeños.</w:t>
            </w: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 xml:space="preserve">la plena </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Música bailable puertorriqueña de ritmo afroantillano.</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bolero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Género musical de origen cubano y pieza de este género, compuesta principalmente para ser cantada y en la que predomina un ritmo de tono melancólico.</w:t>
            </w: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tango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Baile originario del Río de la Plata (zona que abarca territorios de Argentina y Uruguay) difundido internacionalmente, que se caracteriza por su ritmo lento y es ejecutado por una pareja enlazada.</w:t>
            </w: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son</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Género musical bailable cubano y pieza de este género.</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la cumbia</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Música y baile populares de Colombia y Panamá, de ritmo alegre y cadencioso, que se caracterizaba en sus inicios porque los bailadores llevaban en la mano una vela encendida.</w:t>
            </w: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lastRenderedPageBreak/>
              <w:t>el reguetón</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Género musical bailable, de origen caribeño e influencia afroamericana, caracterizado por una letra cantada pero que tiende a recitarse.</w:t>
            </w: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corrido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Un género musical mexicano desarrollado en el siglo XVIII, cuyos orígenes se remontan hasta la edad media española; se tratan principalmente temas como eventos políticos, históricos, venganzas y relaciones sentimentales.</w:t>
            </w: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narcocorrido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Se trata de una variación del corrido mexicano.</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r w:rsidR="007A0973" w:rsidRPr="00F60830"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la bachata</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Música popular dominicana.</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merengue</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Baile y música de origen dominicano de ritmo rápido.</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zapateado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Baile español que, a semejanza del antiguo canario, se ejecuta en compás ternario y con gracioso zapateo.</w:t>
            </w: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huapango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Baile cadencioso que se ejecuta taconeando, a veces sobre una tarima de madera.</w:t>
            </w: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compás</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Ritmo o cadencia de una pieza musical.</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r w:rsidR="007A0973" w:rsidRPr="00B27504" w:rsidTr="007A0973">
        <w:tc>
          <w:tcPr>
            <w:tcW w:w="252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el género</w:t>
            </w:r>
          </w:p>
        </w:tc>
        <w:tc>
          <w:tcPr>
            <w:tcW w:w="8370" w:type="dxa"/>
          </w:tcPr>
          <w:p w:rsidR="007A0973" w:rsidRPr="00F60830" w:rsidRDefault="007A0973" w:rsidP="005C58AE">
            <w:pPr>
              <w:rPr>
                <w:rFonts w:ascii="Baskerville Old Face" w:hAnsi="Baskerville Old Face"/>
                <w:sz w:val="34"/>
                <w:szCs w:val="34"/>
                <w:lang w:val="es-US"/>
              </w:rPr>
            </w:pPr>
            <w:r w:rsidRPr="00F60830">
              <w:rPr>
                <w:rFonts w:ascii="Baskerville Old Face" w:hAnsi="Baskerville Old Face"/>
                <w:sz w:val="34"/>
                <w:szCs w:val="34"/>
                <w:lang w:val="es-US"/>
              </w:rPr>
              <w:t>Conjunto de obras artísticas que comparten un tema.</w:t>
            </w:r>
          </w:p>
          <w:p w:rsidR="007A0973" w:rsidRPr="00F60830" w:rsidRDefault="007A0973" w:rsidP="005C58AE">
            <w:pPr>
              <w:rPr>
                <w:rFonts w:ascii="Baskerville Old Face" w:hAnsi="Baskerville Old Face"/>
                <w:sz w:val="34"/>
                <w:szCs w:val="34"/>
                <w:lang w:val="es-US"/>
              </w:rPr>
            </w:pPr>
          </w:p>
          <w:p w:rsidR="007A0973" w:rsidRPr="00F60830" w:rsidRDefault="007A0973" w:rsidP="005C58AE">
            <w:pPr>
              <w:rPr>
                <w:rFonts w:ascii="Baskerville Old Face" w:hAnsi="Baskerville Old Face"/>
                <w:sz w:val="34"/>
                <w:szCs w:val="34"/>
                <w:lang w:val="es-US"/>
              </w:rPr>
            </w:pPr>
          </w:p>
        </w:tc>
      </w:tr>
    </w:tbl>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74B24" w:rsidRPr="00F60830" w:rsidRDefault="00374B24" w:rsidP="00374B24">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Ordenar cartas #2</w:t>
      </w:r>
    </w:p>
    <w:p w:rsidR="00374B24" w:rsidRPr="00F60830" w:rsidRDefault="00374B24" w:rsidP="00374B2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Empareja las siguientes palabras y frases con la definición correcta.</w:t>
      </w:r>
    </w:p>
    <w:tbl>
      <w:tblPr>
        <w:tblStyle w:val="TableGrid"/>
        <w:tblW w:w="0" w:type="auto"/>
        <w:tblLook w:val="04A0" w:firstRow="1" w:lastRow="0" w:firstColumn="1" w:lastColumn="0" w:noHBand="0" w:noVBand="1"/>
      </w:tblPr>
      <w:tblGrid>
        <w:gridCol w:w="2102"/>
        <w:gridCol w:w="7248"/>
      </w:tblGrid>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aportar</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Contribuir a una obra o empresa con algún aporte.</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imponer</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Poner carga o hacer que algo se cumpla con obligación o se respete.</w:t>
            </w: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el orgullo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Regocijo, satisfacción que se siente por algo.</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la vergüenza</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Alteración del ánimo o impresión desagradable que sufre una persona a causa de alguna humillación o falta cometida.</w:t>
            </w:r>
          </w:p>
        </w:tc>
      </w:tr>
      <w:tr w:rsidR="00374B24" w:rsidRPr="00F60830"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la aceptación</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Aprobación, aplauso.</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el rechazo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Sentimiento y actitud de oposición o desprecio.</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los medios de comunicación</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Instrumento de transmisión pública de información, como emisoras de radio o televisión, periódicos, internet, etc.</w:t>
            </w: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la proliferación</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Acción y efecto de proliferar.</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los sucesos</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Cosa que ocurre, particularmente la de cierta importancia.</w:t>
            </w: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el éxito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Resultado feliz de algo; lo que tiene gran aceptación.</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lastRenderedPageBreak/>
              <w:t>el fracaso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Resultado adverso o distinto de lo que se espera o intenta lograr.</w:t>
            </w: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abogar</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Interceder, hablar en favor de alguien o de algo.</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privilegiado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Que goza de un privilegio.</w:t>
            </w:r>
          </w:p>
          <w:p w:rsidR="00374B24" w:rsidRPr="00F60830" w:rsidRDefault="00374B24" w:rsidP="005C58AE">
            <w:pPr>
              <w:rPr>
                <w:rFonts w:ascii="Baskerville Old Face" w:hAnsi="Baskerville Old Face"/>
                <w:sz w:val="34"/>
                <w:szCs w:val="34"/>
                <w:lang w:val="es-US"/>
              </w:rPr>
            </w:pPr>
          </w:p>
          <w:p w:rsidR="00374B24" w:rsidRPr="00F60830" w:rsidRDefault="00374B24" w:rsidP="005C58AE">
            <w:pPr>
              <w:rPr>
                <w:rFonts w:ascii="Baskerville Old Face" w:hAnsi="Baskerville Old Face"/>
                <w:sz w:val="34"/>
                <w:szCs w:val="34"/>
                <w:lang w:val="es-US"/>
              </w:rPr>
            </w:pP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el patrimonio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Conjunto de bienes que alguien recibe o hereda de sus antepasados; por ext., conjunto de bienes que posee una persona, una institución o un país, tales como objetos, documentos, obras de arte, edificios, determinadas zonas, los cuales pueden tener valor científico, histórico, artístico y hasta económico.</w:t>
            </w: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la apropiación cultural</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Consiste en el uso que se les da a algunos elementos culturales que son típicos de un colectivo étnicos por parte de otro grupo diferente y produciendo que se pierda todo el significado de la cultura.</w:t>
            </w: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el ecoturismo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Turismo con el que se pretende hacer compatibles el disfrute de la naturaleza y el respeto al equilibrio del medio ambiente.</w:t>
            </w:r>
          </w:p>
        </w:tc>
      </w:tr>
      <w:tr w:rsidR="00374B24" w:rsidRPr="00B27504" w:rsidTr="00374B24">
        <w:tc>
          <w:tcPr>
            <w:tcW w:w="2102"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el funcionario</w:t>
            </w:r>
          </w:p>
        </w:tc>
        <w:tc>
          <w:tcPr>
            <w:tcW w:w="7248" w:type="dxa"/>
          </w:tcPr>
          <w:p w:rsidR="00374B24" w:rsidRPr="00F60830" w:rsidRDefault="00374B24" w:rsidP="005C58AE">
            <w:pPr>
              <w:rPr>
                <w:rFonts w:ascii="Baskerville Old Face" w:hAnsi="Baskerville Old Face"/>
                <w:sz w:val="34"/>
                <w:szCs w:val="34"/>
                <w:lang w:val="es-US"/>
              </w:rPr>
            </w:pPr>
            <w:r w:rsidRPr="00F60830">
              <w:rPr>
                <w:rFonts w:ascii="Baskerville Old Face" w:hAnsi="Baskerville Old Face"/>
                <w:sz w:val="34"/>
                <w:szCs w:val="34"/>
                <w:lang w:val="es-US"/>
              </w:rPr>
              <w:t>Persona que desempeña algún empleo de responsabilidad, principalmente en la administración pública, ya sea en una organización, institución o empresa.</w:t>
            </w:r>
          </w:p>
        </w:tc>
      </w:tr>
    </w:tbl>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393831" w:rsidRPr="00F60830" w:rsidRDefault="00393831">
      <w:pPr>
        <w:rPr>
          <w:rFonts w:ascii="Baskerville Old Face" w:hAnsi="Baskerville Old Face"/>
          <w:lang w:val="es-US"/>
        </w:rPr>
      </w:pPr>
    </w:p>
    <w:p w:rsidR="000C0670" w:rsidRPr="00F60830" w:rsidRDefault="00610AF2" w:rsidP="000C0670">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00512D" w:rsidRPr="00F60830">
        <w:rPr>
          <w:rFonts w:ascii="Baskerville Old Face" w:hAnsi="Baskerville Old Face"/>
          <w:b/>
          <w:sz w:val="24"/>
          <w:szCs w:val="24"/>
          <w:u w:val="single"/>
          <w:lang w:val="es-US"/>
        </w:rPr>
        <w:t>Escribir definiciones</w:t>
      </w:r>
    </w:p>
    <w:p w:rsidR="000C0670" w:rsidRPr="00F60830" w:rsidRDefault="000C0670" w:rsidP="00481D44">
      <w:pPr>
        <w:spacing w:after="0"/>
        <w:jc w:val="both"/>
        <w:rPr>
          <w:rFonts w:ascii="Baskerville Old Face" w:hAnsi="Baskerville Old Face"/>
          <w:sz w:val="24"/>
          <w:szCs w:val="24"/>
          <w:lang w:val="es-US"/>
        </w:rPr>
      </w:pPr>
    </w:p>
    <w:p w:rsidR="000C0670" w:rsidRPr="00F60830" w:rsidRDefault="000C0670" w:rsidP="00481D4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Escribir definiciones muy, muy, pero muy, sencillas en español de las palabras de vocabulario en tus propias palabras.</w:t>
      </w:r>
    </w:p>
    <w:p w:rsidR="002B63AF" w:rsidRPr="00F60830" w:rsidRDefault="002B63AF" w:rsidP="000E69F2">
      <w:pPr>
        <w:spacing w:after="0"/>
        <w:jc w:val="both"/>
        <w:rPr>
          <w:rFonts w:ascii="Baskerville Old Face" w:hAnsi="Baskerville Old Face"/>
          <w:sz w:val="24"/>
          <w:szCs w:val="24"/>
          <w:lang w:val="es-US"/>
        </w:rPr>
      </w:pPr>
    </w:p>
    <w:tbl>
      <w:tblPr>
        <w:tblStyle w:val="TableGrid"/>
        <w:tblW w:w="0" w:type="auto"/>
        <w:tblLook w:val="04A0" w:firstRow="1" w:lastRow="0" w:firstColumn="1" w:lastColumn="0" w:noHBand="0" w:noVBand="1"/>
      </w:tblPr>
      <w:tblGrid>
        <w:gridCol w:w="1615"/>
        <w:gridCol w:w="7735"/>
      </w:tblGrid>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aportar</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imponer</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orgullo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la vergüenza</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la aceptación</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rechazo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los medios de comunicación</w:t>
            </w:r>
          </w:p>
        </w:tc>
        <w:tc>
          <w:tcPr>
            <w:tcW w:w="7735" w:type="dxa"/>
          </w:tcPr>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la proliferación</w:t>
            </w:r>
          </w:p>
        </w:tc>
        <w:tc>
          <w:tcPr>
            <w:tcW w:w="7735" w:type="dxa"/>
          </w:tcPr>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los sucesos</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éxito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fracaso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abogar</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privilegiado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patrimonio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la apropiación cultural</w:t>
            </w:r>
          </w:p>
        </w:tc>
        <w:tc>
          <w:tcPr>
            <w:tcW w:w="7735" w:type="dxa"/>
          </w:tcPr>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ecoturismo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r w:rsidR="002A0A10" w:rsidRPr="00F60830" w:rsidTr="005C58AE">
        <w:tc>
          <w:tcPr>
            <w:tcW w:w="1615" w:type="dxa"/>
          </w:tcPr>
          <w:p w:rsidR="002A0A10" w:rsidRPr="00F60830" w:rsidRDefault="002A0A10" w:rsidP="005C58AE">
            <w:pPr>
              <w:rPr>
                <w:rFonts w:ascii="Baskerville Old Face" w:hAnsi="Baskerville Old Face"/>
                <w:sz w:val="24"/>
                <w:szCs w:val="24"/>
                <w:lang w:val="es-US"/>
              </w:rPr>
            </w:pPr>
            <w:r w:rsidRPr="00F60830">
              <w:rPr>
                <w:rFonts w:ascii="Baskerville Old Face" w:hAnsi="Baskerville Old Face"/>
                <w:sz w:val="24"/>
                <w:szCs w:val="24"/>
                <w:lang w:val="es-US"/>
              </w:rPr>
              <w:t>el funcionario</w:t>
            </w:r>
          </w:p>
        </w:tc>
        <w:tc>
          <w:tcPr>
            <w:tcW w:w="7735" w:type="dxa"/>
          </w:tcPr>
          <w:p w:rsidR="002A0A10" w:rsidRPr="00F60830" w:rsidRDefault="002A0A10" w:rsidP="005C58AE">
            <w:pPr>
              <w:rPr>
                <w:rFonts w:ascii="Baskerville Old Face" w:hAnsi="Baskerville Old Face"/>
                <w:sz w:val="24"/>
                <w:szCs w:val="24"/>
                <w:lang w:val="es-US"/>
              </w:rPr>
            </w:pPr>
          </w:p>
          <w:p w:rsidR="002A0A10" w:rsidRPr="00F60830" w:rsidRDefault="002A0A10" w:rsidP="005C58AE">
            <w:pPr>
              <w:rPr>
                <w:rFonts w:ascii="Baskerville Old Face" w:hAnsi="Baskerville Old Face"/>
                <w:sz w:val="24"/>
                <w:szCs w:val="24"/>
                <w:lang w:val="es-US"/>
              </w:rPr>
            </w:pPr>
          </w:p>
        </w:tc>
      </w:tr>
    </w:tbl>
    <w:p w:rsidR="002A0A10" w:rsidRPr="00F60830" w:rsidRDefault="002A0A10" w:rsidP="000E69F2">
      <w:pPr>
        <w:spacing w:after="0"/>
        <w:jc w:val="both"/>
        <w:rPr>
          <w:rFonts w:ascii="Baskerville Old Face" w:hAnsi="Baskerville Old Face"/>
          <w:sz w:val="24"/>
          <w:szCs w:val="24"/>
          <w:lang w:val="es-US"/>
        </w:rPr>
      </w:pPr>
    </w:p>
    <w:p w:rsidR="002A0A10" w:rsidRPr="00F60830" w:rsidRDefault="002A0A10" w:rsidP="000E69F2">
      <w:pPr>
        <w:spacing w:after="0"/>
        <w:jc w:val="both"/>
        <w:rPr>
          <w:rFonts w:ascii="Baskerville Old Face" w:hAnsi="Baskerville Old Face"/>
          <w:sz w:val="24"/>
          <w:szCs w:val="24"/>
          <w:lang w:val="es-US"/>
        </w:rPr>
      </w:pPr>
    </w:p>
    <w:p w:rsidR="002A0A10" w:rsidRPr="00F60830" w:rsidRDefault="002A0A10" w:rsidP="000E69F2">
      <w:pPr>
        <w:spacing w:after="0"/>
        <w:jc w:val="both"/>
        <w:rPr>
          <w:rFonts w:ascii="Baskerville Old Face" w:hAnsi="Baskerville Old Face"/>
          <w:sz w:val="24"/>
          <w:szCs w:val="24"/>
          <w:lang w:val="es-US"/>
        </w:rPr>
      </w:pPr>
    </w:p>
    <w:p w:rsidR="002A0A10" w:rsidRPr="00F60830" w:rsidRDefault="002A0A10" w:rsidP="000E69F2">
      <w:pPr>
        <w:spacing w:after="0"/>
        <w:jc w:val="both"/>
        <w:rPr>
          <w:rFonts w:ascii="Baskerville Old Face" w:hAnsi="Baskerville Old Face"/>
          <w:sz w:val="24"/>
          <w:szCs w:val="24"/>
          <w:lang w:val="es-US"/>
        </w:rPr>
      </w:pPr>
    </w:p>
    <w:p w:rsidR="002A0A10" w:rsidRPr="00F60830" w:rsidRDefault="002A0A10" w:rsidP="000E69F2">
      <w:pPr>
        <w:spacing w:after="0"/>
        <w:jc w:val="both"/>
        <w:rPr>
          <w:rFonts w:ascii="Baskerville Old Face" w:hAnsi="Baskerville Old Face"/>
          <w:sz w:val="24"/>
          <w:szCs w:val="24"/>
          <w:lang w:val="es-US"/>
        </w:rPr>
      </w:pPr>
    </w:p>
    <w:p w:rsidR="000E69F2" w:rsidRPr="00F60830" w:rsidRDefault="00610AF2" w:rsidP="000E69F2">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983171" w:rsidRPr="00F60830">
        <w:rPr>
          <w:rFonts w:ascii="Baskerville Old Face" w:hAnsi="Baskerville Old Face"/>
          <w:b/>
          <w:sz w:val="24"/>
          <w:szCs w:val="24"/>
          <w:u w:val="single"/>
          <w:lang w:val="es-US"/>
        </w:rPr>
        <w:t>Crucigrama</w:t>
      </w:r>
    </w:p>
    <w:p w:rsidR="000E69F2" w:rsidRPr="00F60830" w:rsidRDefault="000E69F2" w:rsidP="000E69F2">
      <w:pPr>
        <w:spacing w:after="0"/>
        <w:jc w:val="both"/>
        <w:rPr>
          <w:rFonts w:ascii="Baskerville Old Face" w:hAnsi="Baskerville Old Face"/>
          <w:b/>
          <w:sz w:val="24"/>
          <w:szCs w:val="24"/>
          <w:u w:val="single"/>
          <w:lang w:val="es-US"/>
        </w:rPr>
      </w:pPr>
    </w:p>
    <w:p w:rsidR="000E69F2" w:rsidRPr="00F60830" w:rsidRDefault="000E69F2" w:rsidP="000E69F2">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Hacer este crucigrama sobre el vocabulario</w:t>
      </w:r>
      <w:r w:rsidR="000D50FA" w:rsidRPr="00F60830">
        <w:rPr>
          <w:rFonts w:ascii="Baskerville Old Face" w:hAnsi="Baskerville Old Face"/>
          <w:sz w:val="24"/>
          <w:szCs w:val="24"/>
          <w:lang w:val="es-US"/>
        </w:rPr>
        <w:t>.</w:t>
      </w: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3714E" w:rsidRPr="00F60830" w:rsidRDefault="0003714E" w:rsidP="000E69F2">
      <w:pPr>
        <w:spacing w:after="0"/>
        <w:jc w:val="both"/>
        <w:rPr>
          <w:rFonts w:ascii="Baskerville Old Face" w:hAnsi="Baskerville Old Face"/>
          <w:sz w:val="24"/>
          <w:szCs w:val="24"/>
          <w:lang w:val="es-US"/>
        </w:rPr>
      </w:pPr>
    </w:p>
    <w:p w:rsidR="000D50FA" w:rsidRPr="00F60830" w:rsidRDefault="00610AF2" w:rsidP="000E69F2">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ED61FD" w:rsidRPr="00F60830">
        <w:rPr>
          <w:rFonts w:ascii="Baskerville Old Face" w:hAnsi="Baskerville Old Face"/>
          <w:b/>
          <w:sz w:val="24"/>
          <w:szCs w:val="24"/>
          <w:u w:val="single"/>
          <w:lang w:val="es-US"/>
        </w:rPr>
        <w:t>Quizlet</w:t>
      </w:r>
    </w:p>
    <w:p w:rsidR="00ED61FD" w:rsidRPr="00F60830" w:rsidRDefault="00ED61FD" w:rsidP="000E69F2">
      <w:pPr>
        <w:spacing w:after="0"/>
        <w:jc w:val="both"/>
        <w:rPr>
          <w:rFonts w:ascii="Baskerville Old Face" w:hAnsi="Baskerville Old Face"/>
          <w:sz w:val="24"/>
          <w:szCs w:val="24"/>
          <w:lang w:val="es-US"/>
        </w:rPr>
      </w:pPr>
    </w:p>
    <w:p w:rsidR="00ED61FD" w:rsidRPr="00F60830" w:rsidRDefault="00ED61FD" w:rsidP="00ED61FD">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Usando </w:t>
      </w:r>
      <w:r w:rsidRPr="00F60830">
        <w:rPr>
          <w:rFonts w:ascii="Baskerville Old Face" w:hAnsi="Baskerville Old Face"/>
          <w:i/>
          <w:sz w:val="24"/>
          <w:szCs w:val="24"/>
          <w:lang w:val="es-US"/>
        </w:rPr>
        <w:t>Quizlet</w:t>
      </w:r>
      <w:r w:rsidRPr="00F60830">
        <w:rPr>
          <w:rFonts w:ascii="Baskerville Old Face" w:hAnsi="Baskerville Old Face"/>
          <w:sz w:val="24"/>
          <w:szCs w:val="24"/>
          <w:lang w:val="es-US"/>
        </w:rPr>
        <w:t xml:space="preserve">, crea cartas educativas con todas las palabras de vocabulario </w:t>
      </w:r>
      <w:r w:rsidR="00635951" w:rsidRPr="00F60830">
        <w:rPr>
          <w:rFonts w:ascii="Baskerville Old Face" w:hAnsi="Baskerville Old Face"/>
          <w:sz w:val="24"/>
          <w:szCs w:val="24"/>
          <w:lang w:val="es-US"/>
        </w:rPr>
        <w:t xml:space="preserve">(que no incluyen la música y los bailes) </w:t>
      </w:r>
      <w:r w:rsidRPr="00F60830">
        <w:rPr>
          <w:rFonts w:ascii="Baskerville Old Face" w:hAnsi="Baskerville Old Face"/>
          <w:sz w:val="24"/>
          <w:szCs w:val="24"/>
          <w:lang w:val="es-US"/>
        </w:rPr>
        <w:t xml:space="preserve">y sus definiciones en español; luego compártelas con don Andrés. </w:t>
      </w: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0D50FA" w:rsidRPr="00F60830" w:rsidRDefault="000D50FA" w:rsidP="000E69F2">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Quizlet</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Usando </w:t>
      </w:r>
      <w:r w:rsidRPr="00F60830">
        <w:rPr>
          <w:rFonts w:ascii="Baskerville Old Face" w:hAnsi="Baskerville Old Face"/>
          <w:i/>
          <w:sz w:val="24"/>
          <w:szCs w:val="24"/>
          <w:lang w:val="es-US"/>
        </w:rPr>
        <w:t>Quizlet</w:t>
      </w:r>
      <w:r w:rsidRPr="00F60830">
        <w:rPr>
          <w:rFonts w:ascii="Baskerville Old Face" w:hAnsi="Baskerville Old Face"/>
          <w:sz w:val="24"/>
          <w:szCs w:val="24"/>
          <w:lang w:val="es-US"/>
        </w:rPr>
        <w:t xml:space="preserve">, crea cartas educativas con todas las palabras de vocabulario (que no incluyen la música y los bailes) y sus definiciones en español; luego compártelas con don Andrés. </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Quizlet</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Usando </w:t>
      </w:r>
      <w:r w:rsidRPr="00F60830">
        <w:rPr>
          <w:rFonts w:ascii="Baskerville Old Face" w:hAnsi="Baskerville Old Face"/>
          <w:i/>
          <w:sz w:val="24"/>
          <w:szCs w:val="24"/>
          <w:lang w:val="es-US"/>
        </w:rPr>
        <w:t>Quizlet</w:t>
      </w:r>
      <w:r w:rsidRPr="00F60830">
        <w:rPr>
          <w:rFonts w:ascii="Baskerville Old Face" w:hAnsi="Baskerville Old Face"/>
          <w:sz w:val="24"/>
          <w:szCs w:val="24"/>
          <w:lang w:val="es-US"/>
        </w:rPr>
        <w:t xml:space="preserve">, crea cartas educativas con todas las palabras de vocabulario (que no incluyen la música y los bailes) y sus definiciones en español; luego compártelas con don Andrés. </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0E69F2">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Quizlet</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Usando </w:t>
      </w:r>
      <w:r w:rsidRPr="00F60830">
        <w:rPr>
          <w:rFonts w:ascii="Baskerville Old Face" w:hAnsi="Baskerville Old Face"/>
          <w:i/>
          <w:sz w:val="24"/>
          <w:szCs w:val="24"/>
          <w:lang w:val="es-US"/>
        </w:rPr>
        <w:t>Quizlet</w:t>
      </w:r>
      <w:r w:rsidRPr="00F60830">
        <w:rPr>
          <w:rFonts w:ascii="Baskerville Old Face" w:hAnsi="Baskerville Old Face"/>
          <w:sz w:val="24"/>
          <w:szCs w:val="24"/>
          <w:lang w:val="es-US"/>
        </w:rPr>
        <w:t xml:space="preserve">, crea cartas educativas con todas las palabras de vocabulario (que no incluyen la música y los bailes) y sus definiciones en español; luego compártelas con don Andrés. </w:t>
      </w:r>
    </w:p>
    <w:p w:rsidR="007B3745" w:rsidRPr="00F60830" w:rsidRDefault="00610AF2" w:rsidP="007B374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983171" w:rsidRPr="00F60830">
        <w:rPr>
          <w:rFonts w:ascii="Baskerville Old Face" w:hAnsi="Baskerville Old Face"/>
          <w:b/>
          <w:sz w:val="24"/>
          <w:szCs w:val="24"/>
          <w:u w:val="single"/>
          <w:lang w:val="es-US"/>
        </w:rPr>
        <w:t>Cadenas léxicas</w:t>
      </w:r>
    </w:p>
    <w:p w:rsidR="007B3745" w:rsidRPr="00F60830" w:rsidRDefault="007B3745" w:rsidP="007B3745">
      <w:pPr>
        <w:spacing w:after="0"/>
        <w:jc w:val="both"/>
        <w:rPr>
          <w:rFonts w:ascii="Baskerville Old Face" w:hAnsi="Baskerville Old Face"/>
          <w:sz w:val="24"/>
          <w:szCs w:val="24"/>
          <w:lang w:val="es-US"/>
        </w:rPr>
      </w:pPr>
    </w:p>
    <w:p w:rsidR="007B3745" w:rsidRPr="00F60830" w:rsidRDefault="007B3745" w:rsidP="007B374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Hacer esta actividad de escribir “cadenas léxicas” usando por lo menos 5 palabras para conectar lógica y semánticamente las siguientes palabras.</w:t>
      </w:r>
    </w:p>
    <w:p w:rsidR="007B3745" w:rsidRPr="00F60830" w:rsidRDefault="007B3745" w:rsidP="007B3745">
      <w:pPr>
        <w:spacing w:after="0"/>
        <w:jc w:val="both"/>
        <w:rPr>
          <w:rFonts w:ascii="Baskerville Old Face" w:hAnsi="Baskerville Old Face"/>
          <w:sz w:val="24"/>
          <w:szCs w:val="24"/>
          <w:lang w:val="es-US"/>
        </w:rPr>
      </w:pPr>
    </w:p>
    <w:p w:rsidR="007B3745" w:rsidRPr="00F60830" w:rsidRDefault="007B3745" w:rsidP="007B3745">
      <w:pPr>
        <w:spacing w:after="0"/>
        <w:jc w:val="both"/>
        <w:rPr>
          <w:rFonts w:ascii="Baskerville Old Face" w:hAnsi="Baskerville Old Face"/>
          <w:sz w:val="24"/>
          <w:szCs w:val="24"/>
          <w:lang w:val="es-US"/>
        </w:rPr>
      </w:pPr>
    </w:p>
    <w:p w:rsidR="007B3745" w:rsidRPr="00F60830" w:rsidRDefault="007B3745" w:rsidP="007B374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Por ejemplo: “la anciana y la polución”:</w:t>
      </w:r>
    </w:p>
    <w:p w:rsidR="007B3745" w:rsidRPr="00F60830" w:rsidRDefault="007B3745" w:rsidP="007B3745">
      <w:pPr>
        <w:spacing w:after="0"/>
        <w:jc w:val="both"/>
        <w:rPr>
          <w:rFonts w:ascii="Baskerville Old Face" w:hAnsi="Baskerville Old Face"/>
          <w:b/>
          <w:i/>
          <w:sz w:val="24"/>
          <w:szCs w:val="24"/>
          <w:u w:val="single"/>
          <w:lang w:val="es-US"/>
        </w:rPr>
      </w:pPr>
    </w:p>
    <w:p w:rsidR="000D50FA" w:rsidRPr="00F60830" w:rsidRDefault="007B3745" w:rsidP="007B3745">
      <w:pPr>
        <w:spacing w:after="0"/>
        <w:jc w:val="both"/>
        <w:rPr>
          <w:rFonts w:ascii="Baskerville Old Face" w:hAnsi="Baskerville Old Face"/>
          <w:b/>
          <w:i/>
          <w:sz w:val="24"/>
          <w:szCs w:val="24"/>
          <w:u w:val="single"/>
          <w:lang w:val="es-US"/>
        </w:rPr>
      </w:pPr>
      <w:r w:rsidRPr="00F60830">
        <w:rPr>
          <w:rFonts w:ascii="Baskerville Old Face" w:hAnsi="Baskerville Old Face"/>
          <w:b/>
          <w:i/>
          <w:sz w:val="24"/>
          <w:szCs w:val="24"/>
          <w:u w:val="single"/>
          <w:lang w:val="es-US"/>
        </w:rPr>
        <w:t>la anciana</w:t>
      </w:r>
      <w:r w:rsidRPr="00F60830">
        <w:rPr>
          <w:rFonts w:ascii="Baskerville Old Face" w:hAnsi="Baskerville Old Face"/>
          <w:i/>
          <w:sz w:val="24"/>
          <w:szCs w:val="24"/>
          <w:lang w:val="es-US"/>
        </w:rPr>
        <w:t xml:space="preserve">; los gatos; la comida de gatos; las latas; el aluminio; las fábricas; </w:t>
      </w:r>
      <w:r w:rsidRPr="00F60830">
        <w:rPr>
          <w:rFonts w:ascii="Baskerville Old Face" w:hAnsi="Baskerville Old Face"/>
          <w:b/>
          <w:i/>
          <w:sz w:val="24"/>
          <w:szCs w:val="24"/>
          <w:u w:val="single"/>
          <w:lang w:val="es-US"/>
        </w:rPr>
        <w:t>la polución</w:t>
      </w:r>
    </w:p>
    <w:p w:rsidR="007B3745" w:rsidRPr="00F60830" w:rsidRDefault="007B3745" w:rsidP="007B3745">
      <w:pPr>
        <w:spacing w:after="0"/>
        <w:jc w:val="both"/>
        <w:rPr>
          <w:rFonts w:ascii="Baskerville Old Face" w:hAnsi="Baskerville Old Face"/>
          <w:b/>
          <w:i/>
          <w:sz w:val="24"/>
          <w:szCs w:val="24"/>
          <w:u w:val="single"/>
          <w:lang w:val="es-US"/>
        </w:rPr>
      </w:pPr>
    </w:p>
    <w:p w:rsidR="007B3745" w:rsidRPr="00F60830" w:rsidRDefault="007B3745" w:rsidP="007B3745">
      <w:pPr>
        <w:spacing w:after="0"/>
        <w:jc w:val="both"/>
        <w:rPr>
          <w:rFonts w:ascii="Baskerville Old Face" w:hAnsi="Baskerville Old Face"/>
          <w:b/>
          <w:i/>
          <w:sz w:val="24"/>
          <w:szCs w:val="24"/>
          <w:u w:val="single"/>
          <w:lang w:val="es-US"/>
        </w:rPr>
      </w:pPr>
    </w:p>
    <w:p w:rsidR="007B3745" w:rsidRPr="00F60830" w:rsidRDefault="007B3745" w:rsidP="007B3745">
      <w:pPr>
        <w:spacing w:after="0"/>
        <w:jc w:val="both"/>
        <w:rPr>
          <w:rFonts w:ascii="Baskerville Old Face" w:hAnsi="Baskerville Old Face"/>
          <w:b/>
          <w:i/>
          <w:sz w:val="24"/>
          <w:szCs w:val="24"/>
          <w:u w:val="single"/>
          <w:lang w:val="es-US"/>
        </w:rPr>
      </w:pPr>
    </w:p>
    <w:p w:rsidR="00A73F4D" w:rsidRPr="00F60830" w:rsidRDefault="00A73F4D" w:rsidP="007B3745">
      <w:pPr>
        <w:spacing w:after="0"/>
        <w:jc w:val="both"/>
        <w:rPr>
          <w:rFonts w:ascii="Baskerville Old Face" w:hAnsi="Baskerville Old Face"/>
          <w:b/>
          <w:i/>
          <w:sz w:val="24"/>
          <w:szCs w:val="24"/>
          <w:u w:val="single"/>
          <w:lang w:val="es-US"/>
        </w:rPr>
      </w:pPr>
    </w:p>
    <w:p w:rsidR="00A73F4D" w:rsidRPr="00F60830" w:rsidRDefault="00A73F4D" w:rsidP="007B3745">
      <w:pPr>
        <w:spacing w:after="0"/>
        <w:jc w:val="both"/>
        <w:rPr>
          <w:rFonts w:ascii="Baskerville Old Face" w:hAnsi="Baskerville Old Face"/>
          <w:b/>
          <w:i/>
          <w:sz w:val="24"/>
          <w:szCs w:val="24"/>
          <w:u w:val="single"/>
          <w:lang w:val="es-US"/>
        </w:rPr>
      </w:pPr>
    </w:p>
    <w:p w:rsidR="007B3745" w:rsidRPr="00F60830" w:rsidRDefault="007B3745" w:rsidP="007B3745">
      <w:pPr>
        <w:spacing w:after="0"/>
        <w:jc w:val="both"/>
        <w:rPr>
          <w:rFonts w:ascii="Baskerville Old Face" w:hAnsi="Baskerville Old Face"/>
          <w:b/>
          <w:i/>
          <w:sz w:val="24"/>
          <w:szCs w:val="24"/>
          <w:u w:val="single"/>
          <w:lang w:val="es-US"/>
        </w:rPr>
      </w:pPr>
    </w:p>
    <w:p w:rsidR="007B3745" w:rsidRPr="00F60830" w:rsidRDefault="00610AF2" w:rsidP="002051EF">
      <w:pPr>
        <w:pStyle w:val="ListParagraph"/>
        <w:numPr>
          <w:ilvl w:val="0"/>
          <w:numId w:val="1"/>
        </w:num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la cumbia</w:t>
      </w:r>
      <w:r w:rsidR="007B3745" w:rsidRPr="00F60830">
        <w:rPr>
          <w:rFonts w:ascii="Baskerville Old Face" w:hAnsi="Baskerville Old Face"/>
          <w:sz w:val="24"/>
          <w:szCs w:val="24"/>
          <w:lang w:val="es-US"/>
        </w:rPr>
        <w:t>………………………………………………………………………………..</w:t>
      </w:r>
      <w:r w:rsidR="007B3745" w:rsidRPr="00F60830">
        <w:rPr>
          <w:rFonts w:ascii="Baskerville Old Face" w:hAnsi="Baskerville Old Face"/>
          <w:b/>
          <w:sz w:val="24"/>
          <w:szCs w:val="24"/>
          <w:u w:val="single"/>
          <w:lang w:val="es-US"/>
        </w:rPr>
        <w:t>Donald Trump</w:t>
      </w:r>
    </w:p>
    <w:p w:rsidR="007B3745" w:rsidRPr="00F60830" w:rsidRDefault="007B3745" w:rsidP="007B3745">
      <w:pPr>
        <w:spacing w:after="0"/>
        <w:jc w:val="both"/>
        <w:rPr>
          <w:rFonts w:ascii="Baskerville Old Face" w:hAnsi="Baskerville Old Face"/>
          <w:b/>
          <w:sz w:val="24"/>
          <w:szCs w:val="24"/>
          <w:u w:val="single"/>
          <w:lang w:val="es-US"/>
        </w:rPr>
      </w:pPr>
    </w:p>
    <w:p w:rsidR="00A73F4D" w:rsidRPr="00F60830" w:rsidRDefault="00A73F4D"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A73F4D" w:rsidRPr="00F60830" w:rsidRDefault="00A73F4D"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610AF2" w:rsidP="002051EF">
      <w:pPr>
        <w:pStyle w:val="ListParagraph"/>
        <w:numPr>
          <w:ilvl w:val="0"/>
          <w:numId w:val="1"/>
        </w:num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la apropiación cultural</w:t>
      </w:r>
      <w:r w:rsidR="007B3745" w:rsidRPr="00F60830">
        <w:rPr>
          <w:rFonts w:ascii="Baskerville Old Face" w:hAnsi="Baskerville Old Face"/>
          <w:sz w:val="24"/>
          <w:szCs w:val="24"/>
          <w:lang w:val="es-US"/>
        </w:rPr>
        <w:t>…………………………………………………………………………………..</w:t>
      </w:r>
      <w:r w:rsidR="007B3745" w:rsidRPr="00F60830">
        <w:rPr>
          <w:rFonts w:ascii="Baskerville Old Face" w:hAnsi="Baskerville Old Face"/>
          <w:b/>
          <w:sz w:val="24"/>
          <w:szCs w:val="24"/>
          <w:u w:val="single"/>
          <w:lang w:val="es-US"/>
        </w:rPr>
        <w:t>los tacos</w:t>
      </w: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A73F4D" w:rsidRPr="00F60830" w:rsidRDefault="00A73F4D" w:rsidP="007B3745">
      <w:pPr>
        <w:spacing w:after="0"/>
        <w:jc w:val="both"/>
        <w:rPr>
          <w:rFonts w:ascii="Baskerville Old Face" w:hAnsi="Baskerville Old Face"/>
          <w:b/>
          <w:sz w:val="24"/>
          <w:szCs w:val="24"/>
          <w:u w:val="single"/>
          <w:lang w:val="es-US"/>
        </w:rPr>
      </w:pPr>
    </w:p>
    <w:p w:rsidR="00A73F4D" w:rsidRPr="00F60830" w:rsidRDefault="00A73F4D" w:rsidP="007B3745">
      <w:pPr>
        <w:spacing w:after="0"/>
        <w:jc w:val="both"/>
        <w:rPr>
          <w:rFonts w:ascii="Baskerville Old Face" w:hAnsi="Baskerville Old Face"/>
          <w:b/>
          <w:sz w:val="24"/>
          <w:szCs w:val="24"/>
          <w:u w:val="single"/>
          <w:lang w:val="es-US"/>
        </w:rPr>
      </w:pPr>
    </w:p>
    <w:p w:rsidR="00A73F4D" w:rsidRPr="00F60830" w:rsidRDefault="00A73F4D"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7B3745" w:rsidP="007B3745">
      <w:pPr>
        <w:spacing w:after="0"/>
        <w:jc w:val="both"/>
        <w:rPr>
          <w:rFonts w:ascii="Baskerville Old Face" w:hAnsi="Baskerville Old Face"/>
          <w:b/>
          <w:sz w:val="24"/>
          <w:szCs w:val="24"/>
          <w:u w:val="single"/>
          <w:lang w:val="es-US"/>
        </w:rPr>
      </w:pPr>
    </w:p>
    <w:p w:rsidR="007B3745" w:rsidRPr="00F60830" w:rsidRDefault="00610AF2" w:rsidP="002051EF">
      <w:pPr>
        <w:pStyle w:val="ListParagraph"/>
        <w:numPr>
          <w:ilvl w:val="0"/>
          <w:numId w:val="1"/>
        </w:num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el patrimonio</w:t>
      </w:r>
      <w:r w:rsidR="007B3745" w:rsidRPr="00F60830">
        <w:rPr>
          <w:rFonts w:ascii="Baskerville Old Face" w:hAnsi="Baskerville Old Face"/>
          <w:sz w:val="24"/>
          <w:szCs w:val="24"/>
          <w:lang w:val="es-US"/>
        </w:rPr>
        <w:t>…………………………………………………………………………………………..</w:t>
      </w:r>
      <w:r w:rsidR="00A73F4D" w:rsidRPr="00F60830">
        <w:rPr>
          <w:rFonts w:ascii="Baskerville Old Face" w:hAnsi="Baskerville Old Face"/>
          <w:b/>
          <w:sz w:val="24"/>
          <w:szCs w:val="24"/>
          <w:u w:val="single"/>
          <w:lang w:val="es-US"/>
        </w:rPr>
        <w:t>los leones</w:t>
      </w: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233F3" w:rsidP="00730A07">
      <w:pPr>
        <w:spacing w:after="0"/>
        <w:jc w:val="both"/>
        <w:rPr>
          <w:rFonts w:ascii="Baskerville Old Face" w:hAnsi="Baskerville Old Face"/>
          <w:sz w:val="24"/>
          <w:szCs w:val="24"/>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983171" w:rsidRPr="00F60830">
        <w:rPr>
          <w:rFonts w:ascii="Baskerville Old Face" w:hAnsi="Baskerville Old Face"/>
          <w:b/>
          <w:sz w:val="24"/>
          <w:szCs w:val="24"/>
          <w:u w:val="single"/>
          <w:lang w:val="es-US"/>
        </w:rPr>
        <w:t>Símbolos de gramática</w:t>
      </w:r>
    </w:p>
    <w:p w:rsidR="00730A07" w:rsidRPr="00F60830" w:rsidRDefault="00730A07" w:rsidP="00730A07">
      <w:pPr>
        <w:spacing w:after="0"/>
        <w:jc w:val="both"/>
        <w:rPr>
          <w:rFonts w:ascii="Baskerville Old Face" w:hAnsi="Baskerville Old Face"/>
          <w:sz w:val="24"/>
          <w:szCs w:val="24"/>
          <w:lang w:val="es-US"/>
        </w:rPr>
      </w:pPr>
    </w:p>
    <w:p w:rsidR="00730A07" w:rsidRPr="00F60830" w:rsidRDefault="00730A07" w:rsidP="00730A07">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Dibujar y colorear los símbolos de gramática Montessori que corresponden a cada palabra.</w:t>
      </w:r>
    </w:p>
    <w:p w:rsidR="00730A07" w:rsidRPr="00F60830" w:rsidRDefault="00730A07" w:rsidP="00730A07">
      <w:pPr>
        <w:spacing w:after="0"/>
        <w:jc w:val="both"/>
        <w:rPr>
          <w:rFonts w:ascii="Baskerville Old Face" w:hAnsi="Baskerville Old Face"/>
          <w:sz w:val="24"/>
          <w:szCs w:val="24"/>
          <w:lang w:val="es-US"/>
        </w:rPr>
      </w:pPr>
    </w:p>
    <w:p w:rsidR="00C40846" w:rsidRPr="00F60830" w:rsidRDefault="00C40846" w:rsidP="00730A07">
      <w:pPr>
        <w:spacing w:after="0"/>
        <w:jc w:val="both"/>
        <w:rPr>
          <w:rFonts w:ascii="Baskerville Old Face" w:hAnsi="Baskerville Old Face"/>
          <w:sz w:val="24"/>
          <w:szCs w:val="24"/>
          <w:lang w:val="es-US"/>
        </w:rPr>
      </w:pPr>
    </w:p>
    <w:p w:rsidR="00C40846" w:rsidRPr="00F60830" w:rsidRDefault="00C40846" w:rsidP="00730A07">
      <w:pPr>
        <w:spacing w:after="0"/>
        <w:jc w:val="both"/>
        <w:rPr>
          <w:rFonts w:ascii="Baskerville Old Face" w:hAnsi="Baskerville Old Face"/>
          <w:sz w:val="24"/>
          <w:szCs w:val="24"/>
          <w:lang w:val="es-US"/>
        </w:rPr>
      </w:pPr>
    </w:p>
    <w:p w:rsidR="00C82E79" w:rsidRPr="00F60830" w:rsidRDefault="00A10236" w:rsidP="002051EF">
      <w:pPr>
        <w:pStyle w:val="ListParagraph"/>
        <w:numPr>
          <w:ilvl w:val="0"/>
          <w:numId w:val="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w:t>
      </w:r>
      <w:r w:rsidR="007233F3" w:rsidRPr="00F60830">
        <w:rPr>
          <w:rFonts w:ascii="Baskerville Old Face" w:hAnsi="Baskerville Old Face"/>
          <w:sz w:val="24"/>
          <w:szCs w:val="24"/>
          <w:lang w:val="es-US"/>
        </w:rPr>
        <w:t>Órale</w:t>
      </w:r>
      <w:r w:rsidRPr="00F60830">
        <w:rPr>
          <w:rFonts w:ascii="Baskerville Old Face" w:hAnsi="Baskerville Old Face"/>
          <w:sz w:val="24"/>
          <w:szCs w:val="24"/>
          <w:lang w:val="es-US"/>
        </w:rPr>
        <w:t xml:space="preserve">! </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Yo  sé  bailar  la bachata  y   el   merengue  y   el  zapateado  y  el  flamenco,  ¿pero la wepa…?</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El         orgullo   y   la    vergüenza    son    dos    caras    de   la   misma      moneda.</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¿Aporta?      No           soy          capaz.          Prefiero           rechazar.</w:t>
      </w:r>
    </w:p>
    <w:p w:rsidR="00730A07" w:rsidRPr="00F60830" w:rsidRDefault="00730A07" w:rsidP="00730A07">
      <w:pPr>
        <w:spacing w:after="0"/>
        <w:jc w:val="both"/>
        <w:rPr>
          <w:rFonts w:ascii="Baskerville Old Face" w:hAnsi="Baskerville Old Face"/>
          <w:b/>
          <w:sz w:val="24"/>
          <w:szCs w:val="24"/>
          <w:u w:val="single"/>
          <w:lang w:val="es-US"/>
        </w:rPr>
      </w:pPr>
    </w:p>
    <w:p w:rsidR="00730A07" w:rsidRPr="00F60830" w:rsidRDefault="00730A07" w:rsidP="00730A07">
      <w:pPr>
        <w:spacing w:after="0"/>
        <w:jc w:val="both"/>
        <w:rPr>
          <w:rFonts w:ascii="Baskerville Old Face" w:hAnsi="Baskerville Old Face"/>
          <w:b/>
          <w:sz w:val="24"/>
          <w:szCs w:val="24"/>
          <w:u w:val="single"/>
          <w:lang w:val="es-US"/>
        </w:rPr>
      </w:pPr>
    </w:p>
    <w:p w:rsidR="00635951" w:rsidRPr="00F60830" w:rsidRDefault="00635951" w:rsidP="00730A07">
      <w:pPr>
        <w:spacing w:after="0"/>
        <w:jc w:val="both"/>
        <w:rPr>
          <w:rFonts w:ascii="Baskerville Old Face" w:hAnsi="Baskerville Old Face"/>
          <w:b/>
          <w:sz w:val="24"/>
          <w:szCs w:val="24"/>
          <w:u w:val="single"/>
          <w:lang w:val="es-US"/>
        </w:rPr>
      </w:pPr>
    </w:p>
    <w:p w:rsidR="00635951" w:rsidRPr="00F60830" w:rsidRDefault="00635951" w:rsidP="00635951">
      <w:pPr>
        <w:spacing w:after="0"/>
        <w:jc w:val="both"/>
        <w:rPr>
          <w:rFonts w:ascii="Baskerville Old Face" w:hAnsi="Baskerville Old Face"/>
          <w:sz w:val="24"/>
          <w:szCs w:val="24"/>
          <w:lang w:val="es-US"/>
        </w:rPr>
      </w:pPr>
      <w:r w:rsidRPr="00F60830">
        <w:rPr>
          <w:rFonts w:ascii="Baskerville Old Face" w:hAnsi="Baskerville Old Face"/>
          <w:b/>
          <w:sz w:val="24"/>
          <w:szCs w:val="24"/>
          <w:u w:val="single"/>
          <w:lang w:val="es-US"/>
        </w:rPr>
        <w:t>Español para hispanohablantes 2  -  2º tema  -  Nosotros, nuestro mundo, y nuestra contribución global  -  Símbolos de gramática</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Dibujar y colorear los símbolos de gramática Montessori que corresponden a cada palabra.</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¡Órale! </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Yo  sé  bailar  la bachata  y   el   merengue  y   el  zapateado  y  el  flamenco,  ¿pero la wepa…?</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El         orgullo   y   la    vergüenza    son    dos    caras    de   la   misma      moneda.</w:t>
      </w: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635951">
      <w:pPr>
        <w:spacing w:after="0"/>
        <w:jc w:val="both"/>
        <w:rPr>
          <w:rFonts w:ascii="Baskerville Old Face" w:hAnsi="Baskerville Old Face"/>
          <w:sz w:val="24"/>
          <w:szCs w:val="24"/>
          <w:lang w:val="es-US"/>
        </w:rPr>
      </w:pPr>
    </w:p>
    <w:p w:rsidR="00635951" w:rsidRPr="00F60830" w:rsidRDefault="00635951" w:rsidP="002051EF">
      <w:pPr>
        <w:pStyle w:val="ListParagraph"/>
        <w:numPr>
          <w:ilvl w:val="0"/>
          <w:numId w:val="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¿Aporta?      No           soy          capaz.          Prefiero           rechazar.</w:t>
      </w:r>
    </w:p>
    <w:p w:rsidR="001D08B9" w:rsidRPr="00F60830" w:rsidRDefault="007233F3" w:rsidP="001D08B9">
      <w:pPr>
        <w:spacing w:after="0"/>
        <w:jc w:val="both"/>
        <w:rPr>
          <w:rFonts w:ascii="Baskerville Old Face" w:hAnsi="Baskerville Old Face"/>
          <w:sz w:val="24"/>
          <w:szCs w:val="24"/>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7248E0" w:rsidRPr="00F60830">
        <w:rPr>
          <w:rFonts w:ascii="Baskerville Old Face" w:hAnsi="Baskerville Old Face"/>
          <w:b/>
          <w:sz w:val="24"/>
          <w:szCs w:val="24"/>
          <w:u w:val="single"/>
          <w:lang w:val="es-US"/>
        </w:rPr>
        <w:t>Escribir oraciones con los s</w:t>
      </w:r>
      <w:r w:rsidR="001D08B9" w:rsidRPr="00F60830">
        <w:rPr>
          <w:rFonts w:ascii="Baskerville Old Face" w:hAnsi="Baskerville Old Face"/>
          <w:b/>
          <w:sz w:val="24"/>
          <w:szCs w:val="24"/>
          <w:u w:val="single"/>
          <w:lang w:val="es-US"/>
        </w:rPr>
        <w:t>ímbolos de gramática</w:t>
      </w:r>
    </w:p>
    <w:p w:rsidR="001D08B9" w:rsidRPr="00F60830" w:rsidRDefault="001D08B9" w:rsidP="00BA723C">
      <w:pPr>
        <w:spacing w:after="0"/>
        <w:jc w:val="both"/>
        <w:rPr>
          <w:rFonts w:ascii="Baskerville Old Face" w:hAnsi="Baskerville Old Face"/>
          <w:b/>
          <w:sz w:val="24"/>
          <w:szCs w:val="24"/>
          <w:u w:val="single"/>
          <w:lang w:val="es-US"/>
        </w:rPr>
      </w:pPr>
    </w:p>
    <w:p w:rsidR="001D08B9" w:rsidRPr="00F60830" w:rsidRDefault="00500D19" w:rsidP="00BA723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Escribe</w:t>
      </w:r>
      <w:r w:rsidR="001D08B9" w:rsidRPr="00F60830">
        <w:rPr>
          <w:rFonts w:ascii="Baskerville Old Face" w:hAnsi="Baskerville Old Face"/>
          <w:sz w:val="24"/>
          <w:szCs w:val="24"/>
          <w:lang w:val="es-US"/>
        </w:rPr>
        <w:t xml:space="preserve"> oraciones más o menos lógicas y apropiadas usando los siguientes símbolos de gramática.</w:t>
      </w:r>
    </w:p>
    <w:p w:rsidR="004F1138" w:rsidRPr="00F60830" w:rsidRDefault="004F1138" w:rsidP="00BA723C">
      <w:pPr>
        <w:spacing w:after="0"/>
        <w:jc w:val="both"/>
        <w:rPr>
          <w:rFonts w:ascii="Baskerville Old Face" w:hAnsi="Baskerville Old Face"/>
          <w:sz w:val="24"/>
          <w:szCs w:val="24"/>
          <w:lang w:val="es-US"/>
        </w:rPr>
      </w:pPr>
    </w:p>
    <w:p w:rsidR="004F1138" w:rsidRPr="00F60830" w:rsidRDefault="0038176F"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696128" behindDoc="0" locked="0" layoutInCell="1" allowOverlap="1" wp14:anchorId="20C2423D" wp14:editId="5773DC20">
                <wp:simplePos x="0" y="0"/>
                <wp:positionH relativeFrom="column">
                  <wp:posOffset>1368317</wp:posOffset>
                </wp:positionH>
                <wp:positionV relativeFrom="paragraph">
                  <wp:posOffset>13898</wp:posOffset>
                </wp:positionV>
                <wp:extent cx="934496" cy="984738"/>
                <wp:effectExtent l="19050" t="19050" r="18415" b="25400"/>
                <wp:wrapNone/>
                <wp:docPr id="29" name="Oval 29"/>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6EEBC" id="Oval 29" o:spid="_x0000_s1026" style="position:absolute;margin-left:107.75pt;margin-top:1.1pt;width:73.6pt;height:77.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3wmgIAAI0FAAAOAAAAZHJzL2Uyb0RvYy54bWysVFFP2zAQfp+0/2D5fSQpBdqIFFUgpkkI&#10;0GDi2Tg2ieT4PNtt2v36ne0krQbaw7Q8OD7f3Xf+znd3ebXrFNkK61rQFS1OckqE5lC3+q2iP55v&#10;vywocZ7pminQoqJ74ejV6vOny96UYgYNqFpYgiDalb2paOO9KbPM8UZ0zJ2AERqVEmzHPIr2Last&#10;6xG9U9ksz8+zHmxtLHDhHJ7eJCVdRXwpBfcPUjrhiaoo3s3H1cb1NazZ6pKVb5aZpuXDNdg/3KJj&#10;rcagE9QN84xsbPsOqmu5BQfSn3DoMpCy5SJyQDZF/gebp4YZEblgcpyZ0uT+Hyy/3z5a0tYVnS0p&#10;0azDN3rYMkVQxNz0xpVo8mQe7SA53AaiO2m78EcKZBfzuZ/yKXaecDxcns7ny3NKOKqWi/nF6SJg&#10;ZgdnY53/KqAjYVNRoVRrXGDMSra9cz5Zj1bhWMNtqxSes1Jp0lf0dFHkefRwoNo6aIMyFpC4VpYg&#10;mYr6XTGEPrLCiyiN9wkkE62483slEv53ITE1SGSWAoSiPGAyzoX2RVI1rBYp1FmO3xhs9IislUbA&#10;gCzxkhP2ADBaJpAROyVgsA+uItb05Dww/5vz5BEjg/aTc9dqsB8xU8hqiJzsxySl1IQsvUK9x8Kx&#10;kDrKGX7b4hveMecfmcUWwmbDseAfcJEK8KFg2FHSgP310Xmwx8pGLSU9tmRF3c8Ns4IS9U1jzS+L&#10;+Tz0cBTmZxczFOyx5vVYozfdNeDTFziADI/bYO/VuJUWuhecHusQFVVMc4xdUe7tKFz7NCpw/nCx&#10;Xkcz7FvD/J1+MjyAh6yGAn3evTBrhkL22AH3MLbvu2JOtsFTw3rjQbax0g95HfKNPR8LZ5hPYagc&#10;y9HqMEVXvwEAAP//AwBQSwMEFAAGAAgAAAAhAN+z6gLfAAAACQEAAA8AAABkcnMvZG93bnJldi54&#10;bWxMj8FOwzAMhu9IvENkJC6IpWvpNkrTCRAIbhNj0q5p47UVjVM12RbeHnOCm63/0+/P5TraQZxw&#10;8r0jBfNZAgKpcaanVsHu8/V2BcIHTUYPjlDBN3pYV5cXpS6MO9MHnrahFVxCvtAKuhDGQkrfdGi1&#10;n7kRibODm6wOvE6tNJM+c7kdZJokC2l1T3yh0yM+d9h8bY9Wwc27fImHPsvr3dN+urvXcbN5i0pd&#10;X8XHBxABY/iD4Vef1aFip9odyXgxKEjnec4oDykIzrNFugRRM5gvM5BVKf9/UP0AAAD//wMAUEsB&#10;Ai0AFAAGAAgAAAAhALaDOJL+AAAA4QEAABMAAAAAAAAAAAAAAAAAAAAAAFtDb250ZW50X1R5cGVz&#10;XS54bWxQSwECLQAUAAYACAAAACEAOP0h/9YAAACUAQAACwAAAAAAAAAAAAAAAAAvAQAAX3JlbHMv&#10;LnJlbHNQSwECLQAUAAYACAAAACEAoY3t8JoCAACNBQAADgAAAAAAAAAAAAAAAAAuAgAAZHJzL2Uy&#10;b0RvYy54bWxQSwECLQAUAAYACAAAACEA37PqAt8AAAAJAQAADwAAAAAAAAAAAAAAAAD0BAAAZHJz&#10;L2Rvd25yZXYueG1sUEsFBgAAAAAEAAQA8wAAAAAGAAAAAA==&#10;" filled="f" strokecolor="black [3213]" strokeweight="3pt">
                <v:stroke joinstyle="miter"/>
              </v:oval>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94080" behindDoc="0" locked="0" layoutInCell="1" allowOverlap="1" wp14:anchorId="6B7277C5" wp14:editId="2169AA5E">
                <wp:simplePos x="0" y="0"/>
                <wp:positionH relativeFrom="column">
                  <wp:posOffset>321833</wp:posOffset>
                </wp:positionH>
                <wp:positionV relativeFrom="paragraph">
                  <wp:posOffset>28575</wp:posOffset>
                </wp:positionV>
                <wp:extent cx="934496" cy="984738"/>
                <wp:effectExtent l="19050" t="19050" r="18415" b="25400"/>
                <wp:wrapNone/>
                <wp:docPr id="28" name="Oval 28"/>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E0C4A" id="Oval 28" o:spid="_x0000_s1026" style="position:absolute;margin-left:25.35pt;margin-top:2.25pt;width:73.6pt;height:77.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qLmgIAAI0FAAAOAAAAZHJzL2Uyb0RvYy54bWysVEtv2zAMvg/YfxB0X20n6SNBnSJo0WFA&#10;0QZrh55VWYoFyKImKXGyXz9KfiRYix2G+SCLIvlRH0Xy+mbfaLITziswJS3OckqE4VApsynpj5f7&#10;L1eU+MBMxTQYUdKD8PRm+fnTdWsXYgI16Eo4giDGL1pb0joEu8gyz2vRMH8GVhhUSnANCyi6TVY5&#10;1iJ6o7NJnl9kLbjKOuDCezy965R0mfClFDw8SelFILqkeLeQVpfWt7hmy2u22Dhma8X7a7B/uEXD&#10;lMGgI9QdC4xsnXoH1SjuwIMMZxyaDKRUXCQOyKbI/2DzXDMrEhdMjrdjmvz/g+WPu7UjqirpBF/K&#10;sAbf6GnHNEERc9Nav0CTZ7t2veRxG4nupWviHymQfcrnYcyn2AfC8XA+nc3mF5RwVM2vZpfThJkd&#10;na3z4auAhsRNSYXWyvrImC3Y7sEHjInWg1U8NnCvtE6vpg1pSzq9KvI8eXjQqoraaJcKSNxqR5BM&#10;ScO+iHQQ7MQKJW3wMJLsaKVdOGgRIbT5LiSmBolMugCxKI+YjHNhQtGpalaJLtR5jt8QbPBIoRNg&#10;RJZ4yRG7BxgsO5ABu7tzbx9dRarp0bln/jfn0SNFBhNG50YZcB8x08iqj9zZD0nqUhOz9AbVAQvH&#10;QddR3vJ7hW/4wHxYM4cthM2GYyE84SI14ENBv6OkBvfro/Noj5WNWkpabMmS+p9b5gQl+pvBmp8X&#10;s1ns4STMzi8nKLhTzdupxmybW8CnL3AAWZ620T7oYSsdNK84PVYxKqqY4Ri7pDy4QbgN3ajA+cPF&#10;apXMsG8tCw/m2fIIHrMaC/Rl/8qc7Qs5YAc8wtC+74q5s42eBlbbAFKlSj/mtc839nwqnH4+xaFy&#10;Kier4xRd/gYAAP//AwBQSwMEFAAGAAgAAAAhAGxRnnTeAAAACAEAAA8AAABkcnMvZG93bnJldi54&#10;bWxMj8FOwzAQRO9I/IO1SFwQdYCmJSFOBQgEt4pSiesm3iYR8Tqy3db8Pe4JbrOa0czbahXNKA7k&#10;/GBZwc0sA0HcWj1wp2D7+Xp9D8IHZI2jZVLwQx5W9flZhaW2R/6gwyZ0IpWwL1FBH8JUSunbngz6&#10;mZ2Ik7ezzmBIp+ukdnhM5WaUt1m2kAYHTgs9TvTcU/u92RsFV+/yJe6Gu7zZPn25eYFxvX6LSl1e&#10;xMcHEIFi+AvDCT+hQ52YGrtn7cWoIM+WKalgnoM42cWyANEkkRcLkHUl/z9Q/wIAAP//AwBQSwEC&#10;LQAUAAYACAAAACEAtoM4kv4AAADhAQAAEwAAAAAAAAAAAAAAAAAAAAAAW0NvbnRlbnRfVHlwZXNd&#10;LnhtbFBLAQItABQABgAIAAAAIQA4/SH/1gAAAJQBAAALAAAAAAAAAAAAAAAAAC8BAABfcmVscy8u&#10;cmVsc1BLAQItABQABgAIAAAAIQAQoIqLmgIAAI0FAAAOAAAAAAAAAAAAAAAAAC4CAABkcnMvZTJv&#10;RG9jLnhtbFBLAQItABQABgAIAAAAIQBsUZ503gAAAAgBAAAPAAAAAAAAAAAAAAAAAPQEAABkcnMv&#10;ZG93bnJldi54bWxQSwUGAAAAAAQABADzAAAA/wUAAAAA&#10;" filled="f" strokecolor="black [3213]" strokeweight="3pt">
                <v:stroke joinstyle="miter"/>
              </v:oval>
            </w:pict>
          </mc:Fallback>
        </mc:AlternateContent>
      </w:r>
      <w:r w:rsidR="00BC159B" w:rsidRPr="00F60830">
        <w:rPr>
          <w:rFonts w:ascii="Baskerville Old Face" w:hAnsi="Baskerville Old Face"/>
          <w:sz w:val="24"/>
          <w:szCs w:val="24"/>
          <w:lang w:val="es-US"/>
        </w:rPr>
        <w:t xml:space="preserve">1. </w:t>
      </w:r>
    </w:p>
    <w:p w:rsidR="001D08B9" w:rsidRPr="00F60830" w:rsidRDefault="0038176F" w:rsidP="00BA723C">
      <w:pPr>
        <w:spacing w:after="0"/>
        <w:jc w:val="both"/>
        <w:rPr>
          <w:rFonts w:ascii="Baskerville Old Face" w:hAnsi="Baskerville Old Face"/>
          <w:b/>
          <w:sz w:val="24"/>
          <w:szCs w:val="24"/>
          <w:u w:val="single"/>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00224" behindDoc="0" locked="0" layoutInCell="1" allowOverlap="1" wp14:anchorId="577D465D" wp14:editId="7C013154">
                <wp:simplePos x="0" y="0"/>
                <wp:positionH relativeFrom="margin">
                  <wp:posOffset>3705908</wp:posOffset>
                </wp:positionH>
                <wp:positionV relativeFrom="paragraph">
                  <wp:posOffset>67945</wp:posOffset>
                </wp:positionV>
                <wp:extent cx="773723" cy="683288"/>
                <wp:effectExtent l="38100" t="57150" r="45720" b="21590"/>
                <wp:wrapNone/>
                <wp:docPr id="31" name="Isosceles Triangle 31"/>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12EF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291.8pt;margin-top:5.35pt;width:60.9pt;height:53.8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EPnwIAAJwFAAAOAAAAZHJzL2Uyb0RvYy54bWysVMFu2zAMvQ/YPwi6r3aStsmMOkWQokOB&#10;og3WDj0rshQLkEVNUuJkXz9KdpygK3YYloMiiuQjH03y5nbfaLITziswJR1d5JQIw6FSZlPSH6/3&#10;X2aU+MBMxTQYUdKD8PR2/vnTTWsLMYYadCUcQRDji9aWtA7BFlnmeS0a5i/ACoNKCa5hAUW3ySrH&#10;WkRvdDbO8+usBVdZB1x4j693nZLOE76UgodnKb0IRJcUcwvpdOlcxzOb37Bi45itFe/TYP+QRcOU&#10;waAD1B0LjGyd+gOqUdyBBxkuODQZSKm4SByQzSh/x+alZlYkLlgcb4cy+f8Hy592K0dUVdLJiBLD&#10;GvxGDx48F1p48uoUMxstCCqxUq31BTq82JXrJY/XSHsvXRP/kRDZp+oehuqKfSAcH6fTyXQ8oYSj&#10;6no2Gc9mETM7OVvnwzcBDYmXkoY+eKor2z360JkfzWI8A/dKa3xnhTakRRazUZ4nDw9aVVEblamf&#10;xFI7smPYCWGf+GDsMyuUtMGEIsuOV7qFgxYd/nchsVLIZNwFiD16wmScCxNGnapmlehCXeX464kO&#10;WSTa2iBgRJaY5IDdA3yM3RWgt4+uIrX44Nwz/5vz4JEigwmDc6MMuI+YaWTVR+7sj0XqShOrtIbq&#10;gH3koBswb/m9wo/4yHxYMYcThbOHWyI84yE14IeC/kZJDe7XR+/RHhsdtZS0OKEl9T+3zAlK9IPB&#10;Efg6uryMI52Ey6vpGAV3rlmfa8y2WQJ+euxyzC5do33Qx6t00LzhMlnEqKhihmPskvLgjsIydJsD&#10;1xEXi0UywzG2LDyaF8sjeKxqbNDX/Rtz9tjJOAJPcJxmVrxr5s42ehpYbANIlTr9VNe+3rgCUuP0&#10;6yrumHM5WZ2W6vw3AAAA//8DAFBLAwQUAAYACAAAACEATvadkOEAAAAKAQAADwAAAGRycy9kb3du&#10;cmV2LnhtbEyPTU/DMAyG70j8h8hI3FiylW6lNJ3QJCQkDhvjQxyzxrQVjVOadCv/HnOCo/0+ev24&#10;WE+uE0ccQutJw3ymQCBV3rZUa3h5vr/KQIRoyJrOE2r4xgDr8vysMLn1J3rC4z7Wgkso5EZDE2Of&#10;SxmqBp0JM98jcfbhB2cij0Mt7WBOXO46uVBqKZ1piS80psdNg9XnfnQaHsabZHxMN9RvF7L+2r2+&#10;beW70/ryYrq7BRFxin8w/OqzOpTsdPAj2SA6DWmWLBnlQK1AMLBS6TWIAy/mWQKyLOT/F8ofAAAA&#10;//8DAFBLAQItABQABgAIAAAAIQC2gziS/gAAAOEBAAATAAAAAAAAAAAAAAAAAAAAAABbQ29udGVu&#10;dF9UeXBlc10ueG1sUEsBAi0AFAAGAAgAAAAhADj9If/WAAAAlAEAAAsAAAAAAAAAAAAAAAAALwEA&#10;AF9yZWxzLy5yZWxzUEsBAi0AFAAGAAgAAAAhAGTkIQ+fAgAAnAUAAA4AAAAAAAAAAAAAAAAALgIA&#10;AGRycy9lMm9Eb2MueG1sUEsBAi0AFAAGAAgAAAAhAE72nZDhAAAACgEAAA8AAAAAAAAAAAAAAAAA&#10;+QQAAGRycy9kb3ducmV2LnhtbFBLBQYAAAAABAAEAPMAAAAHBg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702272" behindDoc="0" locked="0" layoutInCell="1" allowOverlap="1" wp14:anchorId="577D465D" wp14:editId="7C013154">
                <wp:simplePos x="0" y="0"/>
                <wp:positionH relativeFrom="margin">
                  <wp:posOffset>5072332</wp:posOffset>
                </wp:positionH>
                <wp:positionV relativeFrom="paragraph">
                  <wp:posOffset>65214</wp:posOffset>
                </wp:positionV>
                <wp:extent cx="773723" cy="683288"/>
                <wp:effectExtent l="38100" t="57150" r="45720" b="21590"/>
                <wp:wrapNone/>
                <wp:docPr id="32" name="Isosceles Triangle 32"/>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6D5CB" id="Isosceles Triangle 32" o:spid="_x0000_s1026" type="#_x0000_t5" style="position:absolute;margin-left:399.4pt;margin-top:5.15pt;width:60.9pt;height:53.8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8uogIAAJwFAAAOAAAAZHJzL2Uyb0RvYy54bWysVE1v2zAMvQ/YfxB0X/2RtsmMOkXQokOB&#10;og3WDj2rshwLkEVNUuJkv36U/JGgK3YYloMiieSj3jPJq+t9q8hOWCdBlzQ7SykRmkMl9aakP17u&#10;viwocZ7piinQoqQH4ej18vOnq84UIocGVCUsQRDtis6UtPHeFEnieCNa5s7ACI3GGmzLPB7tJqks&#10;6xC9VUmeppdJB7YyFrhwDm9veyNdRvy6Ftw/1bUTnqiS4tt8XG1c38KaLK9YsbHMNJIPz2D/8IqW&#10;SY1JJ6hb5hnZWvkHVCu5BQe1P+PQJlDXkovIAdlk6Ts2zw0zInJBcZyZZHL/D5Y/7taWyKqks5wS&#10;zVr8RvcOHBdKOPJiJdMbJQgaUanOuAIDns3aDieH20B7X9s2/CMhso/qHiZ1xd4Tjpfz+Wyezyjh&#10;aLpczPLFImAmx2Bjnf8moCVhU1I/JI+6st2D87376BbyabiTSuE9K5QmHbJYZGkaIxwoWQVrMMZ6&#10;EjfKkh3DSvD7bMh94oUvURofFFj2vOLOH5To8b+LGpVCJnmfINToEZNxLrTPelPDKtGnukjxNyYb&#10;IyJtpREwINf4yAl7ABg9e5ARuxdg8A+hIpb4FDww/1vwFBEzg/ZTcCs12I+YKWQ1ZO79R5F6aYJK&#10;b1AdsI4s9A3mDL+T+BEfmPNrZrGjsPdwSvgnXGoF+KFg2FHSgP310X3wx0JHKyUddmhJ3c8ts4IS&#10;da+xBb5m5+ehpePh/GKe48GeWt5OLXrb3gB++gznkeFxG/y9Gre1hfYVh8kqZEUT0xxzl5R7Ox5u&#10;fD85cBxxsVpFN2xjw/yDfjY8gAdVQ4G+7F+ZNWMlYws8wtjNrHhXzL1viNSw2nqoZaz0o66D3jgC&#10;YuEM4yrMmNNz9DoO1eVvAAAA//8DAFBLAwQUAAYACAAAACEA6np2WOEAAAAKAQAADwAAAGRycy9k&#10;b3ducmV2LnhtbEyPzU7DMBCE70i8g7VI3KjdVLRNGqeqKiEhcSiUH3F0420SNV6H2GnD27Oc4Dg7&#10;o5lv8/XoWnHGPjSeNEwnCgRS6W1DlYa314e7JYgQDVnTekIN3xhgXVxf5Saz/kIveN7HSnAJhcxo&#10;qGPsMilDWaMzYeI7JPaOvncmsuwraXtz4XLXykSpuXSmIV6oTYfbGsvTfnAaHod0Njzdb6nbJbL6&#10;en7/2MlPp/XtzbhZgYg4xr8w/OIzOhTMdPAD2SBaDYt0yeiRDTUDwYE0UXMQBz5MFynIIpf/Xyh+&#10;AAAA//8DAFBLAQItABQABgAIAAAAIQC2gziS/gAAAOEBAAATAAAAAAAAAAAAAAAAAAAAAABbQ29u&#10;dGVudF9UeXBlc10ueG1sUEsBAi0AFAAGAAgAAAAhADj9If/WAAAAlAEAAAsAAAAAAAAAAAAAAAAA&#10;LwEAAF9yZWxzLy5yZWxzUEsBAi0AFAAGAAgAAAAhANMPHy6iAgAAnAUAAA4AAAAAAAAAAAAAAAAA&#10;LgIAAGRycy9lMm9Eb2MueG1sUEsBAi0AFAAGAAgAAAAhAOp6dljhAAAACgEAAA8AAAAAAAAAAAAA&#10;AAAA/AQAAGRycy9kb3ducmV2LnhtbFBLBQYAAAAABAAEAPMAAAAKBg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59264" behindDoc="0" locked="0" layoutInCell="1" allowOverlap="1" wp14:anchorId="6F8EDB25" wp14:editId="567A05D0">
                <wp:simplePos x="0" y="0"/>
                <wp:positionH relativeFrom="margin">
                  <wp:posOffset>2280968</wp:posOffset>
                </wp:positionH>
                <wp:positionV relativeFrom="paragraph">
                  <wp:posOffset>69611</wp:posOffset>
                </wp:positionV>
                <wp:extent cx="773723" cy="683288"/>
                <wp:effectExtent l="38100" t="57150" r="45720" b="21590"/>
                <wp:wrapNone/>
                <wp:docPr id="10" name="Isosceles Triangle 10"/>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F7ACA3" id="Isosceles Triangle 10" o:spid="_x0000_s1026" type="#_x0000_t5" style="position:absolute;margin-left:179.6pt;margin-top:5.5pt;width:60.9pt;height:53.8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x2ogIAAJwFAAAOAAAAZHJzL2Uyb0RvYy54bWysVFFv2yAQfp+0/4B4X+0kbZNZdaqoVadK&#10;VRutnfpMMcSWMMeAxMl+/Q6wnair9jAtDwR8d9/xfdzd1fW+VWQnrGtAl3RyllMiNIeq0ZuS/ni5&#10;+7KgxHmmK6ZAi5IehKPXy8+frjpTiCnUoCphCYJoV3SmpLX3psgyx2vRMncGRmg0SrAt83i0m6yy&#10;rEP0VmXTPL/MOrCVscCFc/j1NhnpMuJLKbh/ktIJT1RJ8W4+rjaub2HNlles2Fhm6ob312D/cIuW&#10;NRqTjlC3zDOytc0fUG3DLTiQ/oxDm4GUDReRA7KZ5O/YPNfMiMgFxXFmlMn9P1j+uFtb0lT4diiP&#10;Zi2+0b0Dx4USjrzYhumNEgSNqFRnXIEBz2Zt+5PDbaC9l7YN/0iI7KO6h1FdsfeE48f5fDafzijh&#10;aLpczKaLRcDMjsHGOv9NQEvCpqS+Tx51ZbsH55P74BbyabhrlMLvrFCadCWdLSZ5HiMcqKYK1mCM&#10;9SRulCU7hpXg95M+94kX3kRpvFBgmXjFnT8okfC/C4lKIZNpShBq9IjJOBfaT5KpZpVIqS5y/A3J&#10;hohIW2kEDMgSLzli9wCDZwIZsJMAvX8IFbHEx+Ce+d+Cx4iYGbQfg9tGg/2ImUJWfebkP4iUpAkq&#10;vUF1wDqykBrMGX7X4CM+MOfXzGJHYXHhlPBPuEgF+FDQ7yipwf766Hvwx0JHKyUddmhJ3c8ts4IS&#10;da+xBb5Ozs9DS8fD+cV8igd7ank7tehtewP49BOcR4bHbfD3athKC+0rDpNVyIompjnmLin3djjc&#10;+DQ5cBxxsVpFN2xjw/yDfjY8gAdVQ4G+7F+ZNUMlYws8wtDNrHhXzMk3RGpYbT3IJlb6UddebxwB&#10;sXD6cRVmzOk5eh2H6vI3AAAA//8DAFBLAwQUAAYACAAAACEAAw/eXuAAAAAKAQAADwAAAGRycy9k&#10;b3ducmV2LnhtbEyPzW7CMBCE75V4B2sr9VYcQkEhjYMqpEqVeqDQH/Vo4m0SEa/T2IH07bs5wW13&#10;ZzT7TbYebCNO2PnakYLZNAKBVDhTU6ng4/35PgHhgyajG0eo4A89rPPJTaZT4860w9M+lIJDyKda&#10;QRVCm0rpiwqt9lPXIrH24zqrA69dKU2nzxxuGxlH0VJaXRN/qHSLmwqL4763Cl761bx/XWyo3cay&#10;/H37/NrKb6vU3e3w9Agi4BAuZhjxGR1yZjq4nowXjYL5YhWzlYUZd2LDQzIOh/GQLEHmmbyukP8D&#10;AAD//wMAUEsBAi0AFAAGAAgAAAAhALaDOJL+AAAA4QEAABMAAAAAAAAAAAAAAAAAAAAAAFtDb250&#10;ZW50X1R5cGVzXS54bWxQSwECLQAUAAYACAAAACEAOP0h/9YAAACUAQAACwAAAAAAAAAAAAAAAAAv&#10;AQAAX3JlbHMvLnJlbHNQSwECLQAUAAYACAAAACEAcVIMdqICAACcBQAADgAAAAAAAAAAAAAAAAAu&#10;AgAAZHJzL2Uyb0RvYy54bWxQSwECLQAUAAYACAAAACEAAw/eXuAAAAAKAQAADwAAAAAAAAAAAAAA&#10;AAD8BAAAZHJzL2Rvd25yZXYueG1sUEsFBgAAAAAEAAQA8wAAAAkGAAAAAA==&#10;" filled="f" strokecolor="black [3213]" strokeweight="3pt">
                <w10:wrap anchorx="margin"/>
              </v:shape>
            </w:pict>
          </mc:Fallback>
        </mc:AlternateContent>
      </w:r>
    </w:p>
    <w:p w:rsidR="00BC159B" w:rsidRPr="00F60830" w:rsidRDefault="00BC159B" w:rsidP="00BA723C">
      <w:pPr>
        <w:spacing w:after="0"/>
        <w:jc w:val="both"/>
        <w:rPr>
          <w:rFonts w:ascii="Baskerville Old Face" w:hAnsi="Baskerville Old Face"/>
          <w:b/>
          <w:sz w:val="24"/>
          <w:szCs w:val="24"/>
          <w:u w:val="single"/>
          <w:lang w:val="es-US"/>
        </w:rPr>
      </w:pPr>
    </w:p>
    <w:p w:rsidR="00BC159B" w:rsidRPr="00F60830" w:rsidRDefault="0038176F" w:rsidP="00BA723C">
      <w:pPr>
        <w:spacing w:after="0"/>
        <w:jc w:val="both"/>
        <w:rPr>
          <w:rFonts w:ascii="Baskerville Old Face" w:hAnsi="Baskerville Old Face"/>
          <w:b/>
          <w:sz w:val="24"/>
          <w:szCs w:val="24"/>
          <w:u w:val="single"/>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04320" behindDoc="0" locked="0" layoutInCell="1" allowOverlap="1" wp14:anchorId="19AEF89A" wp14:editId="6883FC7E">
                <wp:simplePos x="0" y="0"/>
                <wp:positionH relativeFrom="column">
                  <wp:posOffset>4487965</wp:posOffset>
                </wp:positionH>
                <wp:positionV relativeFrom="paragraph">
                  <wp:posOffset>29210</wp:posOffset>
                </wp:positionV>
                <wp:extent cx="572756" cy="180871"/>
                <wp:effectExtent l="19050" t="19050" r="18415" b="10160"/>
                <wp:wrapNone/>
                <wp:docPr id="33" name="Rectangle 33"/>
                <wp:cNvGraphicFramePr/>
                <a:graphic xmlns:a="http://schemas.openxmlformats.org/drawingml/2006/main">
                  <a:graphicData uri="http://schemas.microsoft.com/office/word/2010/wordprocessingShape">
                    <wps:wsp>
                      <wps:cNvSpPr/>
                      <wps:spPr>
                        <a:xfrm>
                          <a:off x="0" y="0"/>
                          <a:ext cx="572756" cy="18087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3C104" id="Rectangle 33" o:spid="_x0000_s1026" style="position:absolute;margin-left:353.4pt;margin-top:2.3pt;width:45.1pt;height:14.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ZVlwIAAI8FAAAOAAAAZHJzL2Uyb0RvYy54bWysVE1v2zAMvQ/YfxB0X22nX5kRpwhadBhQ&#10;tEHboWdFlmIDkqhJSpzs14+SHSfoih2G+SBLIvlIPpGc3ey0IlvhfAumosVZTokwHOrWrCv64/X+&#10;y5QSH5ipmQIjKroXnt7MP3+adbYUE2hA1cIRBDG+7GxFmxBsmWWeN0IzfwZWGBRKcJoFPLp1VjvW&#10;IbpW2STPr7IOXG0dcOE93t71QjpP+FIKHp6k9CIQVVGMLaTVpXUV12w+Y+XaMdu0fAiD/UMUmrUG&#10;nY5QdywwsnHtH1C65Q48yHDGQWcgZctFygGzKfJ32bw0zIqUC5Lj7UiT/3+w/HG7dKStK3p+Tolh&#10;Gt/oGVljZq0EwTskqLO+RL0Xu3TDyeM2ZruTTsc/5kF2idT9SKrYBcLx8vJ6cn15RQlHUTHNp9dF&#10;xMyOxtb58E2AJnFTUYfeE5Vs++BDr3pQib4M3LdK4T0rlSEdBj4t8jxZeFBtHaVRmEpI3CpHtgwf&#10;P+wOfk+0MAplMJiYYZ9T2oW9Ej3+s5BIDmYx6R3EsjxiMs6FCUUvalgteleXOX5DkmMUKWVlEDAi&#10;SwxyxB4APsbuCRj0o6lIVT0aD5n/zXi0SJ7BhNFYtwbcR5kpzGrw3OsfSOqpiSytoN5j6Tjoe8pb&#10;ft/iAz4wH5bMYRNhu+FgCE+4SAX4UDDsKGnA/froPupjbaOUkg6bsqL+54Y5QYn6brDqvxYXF7GL&#10;0+ECKwsP7lSyOpWYjb4FfPoCR5DlaRv1gzpspQP9hvNjEb2iiBmOvivKgzscbkM/LHACcbFYJDXs&#10;XMvCg3mxPIJHVmOBvu7emLNDFQcs/0c4NDAr3xVzrxstDSw2AWSbKv3I68A3dn0qnGFCxbFyek5a&#10;xzk6/w0AAP//AwBQSwMEFAAGAAgAAAAhAK02KHDeAAAACAEAAA8AAABkcnMvZG93bnJldi54bWxM&#10;j81OwzAQhO9IvIO1lbhRu7RKmjROhSpx7IEGoR7dePOj2usodtrA02NOcBzNaOabYj9bw244+t6R&#10;hNVSAEOqne6plfBRvT1vgfmgSCvjCCV8oYd9+fhQqFy7O73j7RRaFkvI50pCF8KQc+7rDq3ySzcg&#10;Ra9xo1UhyrHlelT3WG4NfxEi4Vb1FBc6NeChw/p6mqwEsT13ptkczaE6flfna5N9TpRJ+bSYX3fA&#10;As7hLwy/+BEdysh0cRNpz4yEVCQRPUjYJMCin2Zp/HaRsF6vgJcF/3+g/AEAAP//AwBQSwECLQAU&#10;AAYACAAAACEAtoM4kv4AAADhAQAAEwAAAAAAAAAAAAAAAAAAAAAAW0NvbnRlbnRfVHlwZXNdLnht&#10;bFBLAQItABQABgAIAAAAIQA4/SH/1gAAAJQBAAALAAAAAAAAAAAAAAAAAC8BAABfcmVscy8ucmVs&#10;c1BLAQItABQABgAIAAAAIQDBLLZVlwIAAI8FAAAOAAAAAAAAAAAAAAAAAC4CAABkcnMvZTJvRG9j&#10;LnhtbFBLAQItABQABgAIAAAAIQCtNihw3gAAAAgBAAAPAAAAAAAAAAAAAAAAAPEEAABkcnMvZG93&#10;bnJldi54bWxQSwUGAAAAAAQABADzAAAA/AUAAAAA&#10;" filled="f" strokecolor="black [3213]" strokeweight="3pt"/>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98176" behindDoc="0" locked="0" layoutInCell="1" allowOverlap="1" wp14:anchorId="2971A58B" wp14:editId="07E88676">
                <wp:simplePos x="0" y="0"/>
                <wp:positionH relativeFrom="column">
                  <wp:posOffset>3076264</wp:posOffset>
                </wp:positionH>
                <wp:positionV relativeFrom="paragraph">
                  <wp:posOffset>29342</wp:posOffset>
                </wp:positionV>
                <wp:extent cx="572756" cy="180871"/>
                <wp:effectExtent l="19050" t="19050" r="18415" b="10160"/>
                <wp:wrapNone/>
                <wp:docPr id="30" name="Rectangle 30"/>
                <wp:cNvGraphicFramePr/>
                <a:graphic xmlns:a="http://schemas.openxmlformats.org/drawingml/2006/main">
                  <a:graphicData uri="http://schemas.microsoft.com/office/word/2010/wordprocessingShape">
                    <wps:wsp>
                      <wps:cNvSpPr/>
                      <wps:spPr>
                        <a:xfrm>
                          <a:off x="0" y="0"/>
                          <a:ext cx="572756" cy="18087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CE139" id="Rectangle 30" o:spid="_x0000_s1026" style="position:absolute;margin-left:242.25pt;margin-top:2.3pt;width:45.1pt;height:14.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hQlwIAAI8FAAAOAAAAZHJzL2Uyb0RvYy54bWysVN9v2yAQfp+0/wHxvtrO+iOz6lRRq06T&#10;qq5qO/WZYoiRMMeAxMn++h3gOFFX7WFaHhzg7r67+/i4y6ttr8lGOK/ANLQ6KSkRhkOrzKqhP55v&#10;P80p8YGZlmkwoqE74enV4uOHy8HWYgYd6FY4giDG14NtaBeCrYvC8070zJ+AFQaNElzPAm7dqmgd&#10;GxC918WsLM+LAVxrHXDhPZ7eZCNdJHwpBQ/fpfQiEN1QrC2kr0vf1/gtFpesXjlmO8XHMtg/VNEz&#10;ZTDpBHXDAiNrp/6A6hV34EGGEw59AVIqLlIP2E1VvunmqWNWpF6QHG8nmvz/g+X3mwdHVNvQz0iP&#10;YT3e0SOyxsxKC4JnSNBgfY1+T/bBjTuPy9jtVro+/mMfZJtI3U2kim0gHA/PLmYXZ+eUcDRV83J+&#10;UUXM4hBsnQ9fBfQkLhrqMHuikm3ufMiue5eYy8Ct0hrPWa0NGbDweVWWKcKDVm20RmOSkLjWjmwY&#10;Xn7Y7vMeeWEV2mAxscPcU1qFnRYZ/1FIJAe7mOUEUZYHTMa5MKHKpo61Iqc6K/E3NjlVkVrWBgEj&#10;ssQiJ+wR4H3sTMDoH0NFUvUUPHb+t+ApImUGE6bgXhlw73Wmsasxc/bfk5SpiSy9QrtD6TjIb8pb&#10;fqvwAu+YDw/M4SNCPeFgCN/xIzXgRcG4oqQD9+u98+iP2kYrJQM+yob6n2vmBCX6m0HVf6lOT+Mr&#10;TptTVBZu3LHl9dhi1v014NVXOIIsT8voH/R+KR30Lzg/ljErmpjhmLuhPLj95jrkYYETiIvlMrnh&#10;y7Us3JknyyN4ZDUK9Hn7wpwdVRxQ/vewf8CsfiPm7BsjDSzXAaRKSj/wOvKNrz4JZ5xQcawc75PX&#10;YY4ufgMAAP//AwBQSwMEFAAGAAgAAAAhALy/kvrfAAAACAEAAA8AAABkcnMvZG93bnJldi54bWxM&#10;j8FuwjAQRO+V+AdrkXorDiVASOOgCqlHDiVVxdHEThxhr6PYgbRf3+2pvc1qRjNvi/3kLLvpIXQe&#10;BSwXCTCNtVcdtgI+qrenDFiIEpW0HrWALx1gX84eCpkrf8d3fTvFllEJhlwKMDH2OeehNtrJsPC9&#10;RvIaPzgZ6RxargZ5p3Jn+XOSbLiTHdKCkb0+GF1fT6MTkGRnY5v0aA/V8bs6X5vd54g7IR7n0+sL&#10;sKin+BeGX3xCh5KYLn5EFZgVkGbpmqIkNsDIX2/TLbCLgNVqCbws+P8Hyh8AAAD//wMAUEsBAi0A&#10;FAAGAAgAAAAhALaDOJL+AAAA4QEAABMAAAAAAAAAAAAAAAAAAAAAAFtDb250ZW50X1R5cGVzXS54&#10;bWxQSwECLQAUAAYACAAAACEAOP0h/9YAAACUAQAACwAAAAAAAAAAAAAAAAAvAQAAX3JlbHMvLnJl&#10;bHNQSwECLQAUAAYACAAAACEA2hMoUJcCAACPBQAADgAAAAAAAAAAAAAAAAAuAgAAZHJzL2Uyb0Rv&#10;Yy54bWxQSwECLQAUAAYACAAAACEAvL+S+t8AAAAIAQAADwAAAAAAAAAAAAAAAADxBAAAZHJzL2Rv&#10;d25yZXYueG1sUEsFBgAAAAAEAAQA8wAAAP0FAAAAAA==&#10;" filled="f" strokecolor="black [3213]" strokeweight="3pt"/>
            </w:pict>
          </mc:Fallback>
        </mc:AlternateContent>
      </w:r>
    </w:p>
    <w:p w:rsidR="00BC159B" w:rsidRPr="00F60830" w:rsidRDefault="00BC159B" w:rsidP="00BA723C">
      <w:pPr>
        <w:spacing w:after="0"/>
        <w:jc w:val="both"/>
        <w:rPr>
          <w:rFonts w:ascii="Baskerville Old Face" w:hAnsi="Baskerville Old Face"/>
          <w:b/>
          <w:sz w:val="24"/>
          <w:szCs w:val="24"/>
          <w:u w:val="single"/>
          <w:lang w:val="es-US"/>
        </w:rPr>
      </w:pPr>
    </w:p>
    <w:p w:rsidR="00BC159B" w:rsidRPr="00F60830" w:rsidRDefault="00BC159B" w:rsidP="00BA723C">
      <w:pPr>
        <w:spacing w:after="0"/>
        <w:jc w:val="both"/>
        <w:rPr>
          <w:rFonts w:ascii="Baskerville Old Face" w:hAnsi="Baskerville Old Face"/>
          <w:b/>
          <w:sz w:val="24"/>
          <w:szCs w:val="24"/>
          <w:u w:val="single"/>
          <w:lang w:val="es-US"/>
        </w:rPr>
      </w:pPr>
    </w:p>
    <w:p w:rsidR="00BC159B" w:rsidRPr="00F60830" w:rsidRDefault="00E11E91" w:rsidP="00BA723C">
      <w:pPr>
        <w:spacing w:after="0"/>
        <w:jc w:val="both"/>
        <w:rPr>
          <w:rFonts w:ascii="Baskerville Old Face" w:hAnsi="Baskerville Old Face"/>
          <w:b/>
          <w:sz w:val="24"/>
          <w:szCs w:val="24"/>
          <w:u w:val="single"/>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06368" behindDoc="0" locked="0" layoutInCell="1" allowOverlap="1" wp14:anchorId="29EF29DA" wp14:editId="57254D56">
                <wp:simplePos x="0" y="0"/>
                <wp:positionH relativeFrom="column">
                  <wp:posOffset>1483743</wp:posOffset>
                </wp:positionH>
                <wp:positionV relativeFrom="paragraph">
                  <wp:posOffset>165136</wp:posOffset>
                </wp:positionV>
                <wp:extent cx="934496" cy="984738"/>
                <wp:effectExtent l="19050" t="19050" r="18415" b="25400"/>
                <wp:wrapNone/>
                <wp:docPr id="34" name="Oval 34"/>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C9DE4" id="Oval 34" o:spid="_x0000_s1026" style="position:absolute;margin-left:116.85pt;margin-top:13pt;width:73.6pt;height:77.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FsmgIAAI0FAAAOAAAAZHJzL2Uyb0RvYy54bWysVE1v2zAMvQ/YfxB0X22nbpsEdYqgRYcB&#10;RVusHXpWZakWIIuapMTJfv0o+SPBWuwwLAdFFMlHPprk5dWu1WQrnFdgKlqc5JQIw6FW5q2iP55v&#10;v8wp8YGZmmkwoqJ74enV6vOny84uxQwa0LVwBEGMX3a2ok0IdpllnjeiZf4ErDColOBaFlB0b1nt&#10;WIforc5meX6edeBq64AL7/H1plfSVcKXUvDwIKUXgeiKYm4hnS6dr/HMVpds+eaYbRQf0mD/kEXL&#10;lMGgE9QNC4xsnHoH1SruwIMMJxzaDKRUXCQOyKbI/2Dz1DArEhcsjrdTmfz/g+X320dHVF3R05IS&#10;w1r8Rg9bpgmKWJvO+iWaPNlHN0ger5HoTro2/iMFskv13E/1FLtAOD4uTstycU4JR9ViXl6cziNm&#10;dnC2zoevAloSLxUVWivrI2O2ZNs7H3rr0So+G7hVWuM7W2pDOkx7XuR58vCgVR21UZkaSFxrR5BM&#10;RcOuGEIfWWEi2mA+kWRPK93CXose/7uQWBokMusDxKY8YDLOhQlFr2pYLfpQZzn+xmCjR2KtDQJG&#10;ZIlJTtgDwGjZg4zYfQEG++gqUk9PzgPzvzlPHikymDA5t8qA+4iZRlZD5N5+LFJfmlilV6j32DgO&#10;+onylt8q/IZ3zIdH5nCEcNhwLYQHPKQG/FAw3ChpwP366D3aY2ejlpIOR7Ki/ueGOUGJ/maw5xdF&#10;WcYZTkJ5djFDwR1rXo81ZtNeA376AheQ5eka7YMer9JB+4LbYx2joooZjrEryoMbhevQrwrcP1ys&#10;18kM59aycGeeLI/gsaqxQZ93L8zZoZEDTsA9jOP7rpl72+hpYL0JIFXq9ENdh3rjzKfGGfZTXCrH&#10;crI6bNHVbwAAAP//AwBQSwMEFAAGAAgAAAAhAEido1HgAAAACgEAAA8AAABkcnMvZG93bnJldi54&#10;bWxMj8FOwzAMhu9IvENkJC6IpV1h60rTCRAIbhNj0q5p47UVjVM12RbeHnOCmy1/+v395TraQZxw&#10;8r0jBeksAYHUONNTq2D3+Xqbg/BBk9GDI1TwjR7W1eVFqQvjzvSBp21oBYeQL7SCLoSxkNI3HVrt&#10;Z25E4tvBTVYHXqdWmkmfOdwOcp4kC2l1T/yh0yM+d9h8bY9Wwc27fImHPruvd0/76W6l42bzFpW6&#10;voqPDyACxvAHw68+q0PFTrU7kvFiUDDPsiWjPCy4EwNZnqxA1EzmaQqyKuX/CtUPAAAA//8DAFBL&#10;AQItABQABgAIAAAAIQC2gziS/gAAAOEBAAATAAAAAAAAAAAAAAAAAAAAAABbQ29udGVudF9UeXBl&#10;c10ueG1sUEsBAi0AFAAGAAgAAAAhADj9If/WAAAAlAEAAAsAAAAAAAAAAAAAAAAALwEAAF9yZWxz&#10;Ly5yZWxzUEsBAi0AFAAGAAgAAAAhAKiVoWyaAgAAjQUAAA4AAAAAAAAAAAAAAAAALgIAAGRycy9l&#10;Mm9Eb2MueG1sUEsBAi0AFAAGAAgAAAAhAEido1HgAAAACgEAAA8AAAAAAAAAAAAAAAAA9AQAAGRy&#10;cy9kb3ducmV2LnhtbFBLBQYAAAAABAAEAPMAAAABBgAAAAA=&#10;" filled="f" strokecolor="black [3213]" strokeweight="3pt">
                <v:stroke joinstyle="miter"/>
              </v:oval>
            </w:pict>
          </mc:Fallback>
        </mc:AlternateContent>
      </w:r>
    </w:p>
    <w:p w:rsidR="00BC159B" w:rsidRPr="00F60830" w:rsidRDefault="00BC159B" w:rsidP="00BA723C">
      <w:pPr>
        <w:spacing w:after="0"/>
        <w:jc w:val="both"/>
        <w:rPr>
          <w:rFonts w:ascii="Baskerville Old Face" w:hAnsi="Baskerville Old Face"/>
          <w:b/>
          <w:sz w:val="24"/>
          <w:szCs w:val="24"/>
          <w:u w:val="single"/>
          <w:lang w:val="es-US"/>
        </w:rPr>
      </w:pPr>
    </w:p>
    <w:p w:rsidR="00BC159B" w:rsidRPr="00F60830" w:rsidRDefault="00E11E91"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10464" behindDoc="0" locked="0" layoutInCell="1" allowOverlap="1" wp14:anchorId="5B06F101" wp14:editId="34589E70">
                <wp:simplePos x="0" y="0"/>
                <wp:positionH relativeFrom="margin">
                  <wp:posOffset>3783167</wp:posOffset>
                </wp:positionH>
                <wp:positionV relativeFrom="paragraph">
                  <wp:posOffset>118644</wp:posOffset>
                </wp:positionV>
                <wp:extent cx="773723" cy="683288"/>
                <wp:effectExtent l="38100" t="57150" r="45720" b="21590"/>
                <wp:wrapNone/>
                <wp:docPr id="36" name="Isosceles Triangle 36"/>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0E8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26" type="#_x0000_t5" style="position:absolute;margin-left:297.9pt;margin-top:9.35pt;width:60.9pt;height:53.8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nkogIAAJwFAAAOAAAAZHJzL2Uyb0RvYy54bWysVE1vGyEQvVfqf0Dcm13bSeyuso6sRKki&#10;RYnVpMqZsOBFYhkK2Gv313dgP2ylUQ9VfcDAzLzhvZ2Zq+t9o8lOOK/AlHRyllMiDIdKmU1Jf7zc&#10;fVlQ4gMzFdNgREkPwtPr5edPV60txBRq0JVwBEGML1pb0joEW2SZ57VomD8DKwwaJbiGBTy6TVY5&#10;1iJ6o7Npnl9mLbjKOuDCe7y97Yx0mfClFDw8SelFILqk+LaQVpfWt7hmyytWbByzteL9M9g/vKJh&#10;ymDSEeqWBUa2Tv0B1SjuwIMMZxyaDKRUXCQOyGaSv2PzXDMrEhcUx9tRJv//YPnjbu2Iqko6u6TE&#10;sAa/0b0Hz4UWnrw4xcxGC4JGVKq1vsCAZ7t2/cnjNtLeS9fEfyRE9kndw6iu2AfC8XI+n82nM0o4&#10;mi4Xs+liETGzY7B1PnwT0JC4KWnokydd2e7Bh859cIv5DNwprfGeFdqQFlksJnmeIjxoVUVrNKZ6&#10;EjfakR3DSgj7SZ/7xAtfog0+KLLseKVdOGjR4X8XEpVCJtMuQazRIybjXJgw6Uw1q0SX6iLH35Bs&#10;iEi0tUHAiCzxkSN2DzB4diADdidA7x9DRSrxMbhn/rfgMSJlBhPG4EYZcB8x08iqz9z5DyJ10kSV&#10;3qA6YB056BrMW36n8CM+MB/WzGFHYe/hlAhPuEgN+KGg31FSg/v10X30x0JHKyUtdmhJ/c8tc4IS&#10;fW+wBb5Ozs9jS6fD+cV8igd3ank7tZhtcwP46Sc4jyxP2+gf9LCVDppXHCarmBVNzHDMXVIe3HC4&#10;Cd3kwHHExWqV3LCNLQsP5tnyCB5VjQX6sn9lzg6VjC3wCEM3s+JdMXe+MdLAahtAqlTpR117vXEE&#10;pMLpx1WcMafn5HUcqsvfAAAA//8DAFBLAwQUAAYACAAAACEA5ZbTbeEAAAAKAQAADwAAAGRycy9k&#10;b3ducmV2LnhtbEyPwU7DMBBE70j8g7VI3KjTVEnaEKdClZCQOJQWWnF04yWJiNchdtrw9ywnOM7O&#10;aOZtsZ5sJ844+NaRgvksAoFUOdNSreDt9fFuCcIHTUZ3jlDBN3pYl9dXhc6Nu9AOz/tQCy4hn2sF&#10;TQh9LqWvGrTaz1yPxN6HG6wOLIdamkFfuNx2Mo6iVFrdEi80usdNg9XnfrQKnsbVYnxONtRvY1l/&#10;vRyOW/lulbq9mR7uQQScwl8YfvEZHUpmOrmRjBedgmSVMHpgY5mB4EA2z1IQJz7E6QJkWcj/L5Q/&#10;AAAA//8DAFBLAQItABQABgAIAAAAIQC2gziS/gAAAOEBAAATAAAAAAAAAAAAAAAAAAAAAABbQ29u&#10;dGVudF9UeXBlc10ueG1sUEsBAi0AFAAGAAgAAAAhADj9If/WAAAAlAEAAAsAAAAAAAAAAAAAAAAA&#10;LwEAAF9yZWxzLy5yZWxzUEsBAi0AFAAGAAgAAAAhAFhomeSiAgAAnAUAAA4AAAAAAAAAAAAAAAAA&#10;LgIAAGRycy9lMm9Eb2MueG1sUEsBAi0AFAAGAAgAAAAhAOWW023hAAAACgEAAA8AAAAAAAAAAAAA&#10;AAAA/AQAAGRycy9kb3ducmV2LnhtbFBLBQYAAAAABAAEAPMAAAAKBg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85888" behindDoc="0" locked="0" layoutInCell="1" allowOverlap="1" wp14:anchorId="770936C0" wp14:editId="37865CD6">
                <wp:simplePos x="0" y="0"/>
                <wp:positionH relativeFrom="column">
                  <wp:posOffset>2700388</wp:posOffset>
                </wp:positionH>
                <wp:positionV relativeFrom="paragraph">
                  <wp:posOffset>68790</wp:posOffset>
                </wp:positionV>
                <wp:extent cx="262073" cy="599398"/>
                <wp:effectExtent l="21907" t="16193" r="26988" b="65087"/>
                <wp:wrapNone/>
                <wp:docPr id="20" name="Moon 20"/>
                <wp:cNvGraphicFramePr/>
                <a:graphic xmlns:a="http://schemas.openxmlformats.org/drawingml/2006/main">
                  <a:graphicData uri="http://schemas.microsoft.com/office/word/2010/wordprocessingShape">
                    <wps:wsp>
                      <wps:cNvSpPr/>
                      <wps:spPr>
                        <a:xfrm rot="5400000">
                          <a:off x="0" y="0"/>
                          <a:ext cx="262073" cy="599398"/>
                        </a:xfrm>
                        <a:prstGeom prst="moon">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A0DA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0" o:spid="_x0000_s1026" type="#_x0000_t184" style="position:absolute;margin-left:212.65pt;margin-top:5.4pt;width:20.65pt;height:47.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yZnwIAAJgFAAAOAAAAZHJzL2Uyb0RvYy54bWysVFFP2zAQfp+0/2D5faQpLdCIFFUgpkkM&#10;EDDxbBybRLJ9nu027X79znYaOsbTtDxEtu/uu7vPn+/8YqsV2QjnOzA1LY8mlAjDoenMa01/PF1/&#10;OaPEB2YapsCImu6EpxfLz5/Oe1uJKbSgGuEIghhf9bambQi2KgrPW6GZPwIrDBolOM0Cbt1r0TjW&#10;I7pWxXQyOSl6cI11wIX3eHqVjXSZ8KUUPNxJ6UUgqqZYW0h/l/4v8V8sz1n16phtOz6Uwf6hCs06&#10;g0lHqCsWGFm77i8o3XEHHmQ44qALkLLjIvWA3ZSTd908tsyK1AuS4+1Ik/9/sPx2c+9I19R0ivQY&#10;pvGOvgMYglvkpre+QpdHe++GncdlbHQrnSYOkND5bBK/1D42RLaJ3d3IrtgGwvFwejKdnB5TwtE0&#10;XyyOF2cxQ5GhIqR1PnwVoElc1FRjGQmUbW58yK57l+hu4LpTCs9ZpQzpa3p8Vg5leFBdE63RmLQk&#10;LpUjG4YqCNtyyHvghVUog8XEfnOHaRV2SmT8ByGRpdhFKukdJuNcmFBmU8sakVPNEy+58jEitawM&#10;AkZkiUWO2ANA1P5bvXvsDDP4x1CR5D0G5wsY0+QK/gweI1JmMGEM1p0B91FnCrsaMmf/PUmZmsjS&#10;CzQ71FDSAmrIW37d4QXeMB/umcPXhIc4IcId/qQCvCgYVpS04H59dB79UeRopaTH11lT/3PNnKBE&#10;fTMo/0U5m8XnnDaz+WkUrzu0vBxazFpfAl59mapLy+gf1H4pHehnHCSrmBVNzHDMXVMe3H5zGfLU&#10;wFHExWqV3PAJWxZuzKPlETyyGgX6tH1mzg4qDij/W9i/ZFa9E3P2jZEGVusAsktKf+N14BuffxLO&#10;MKrifDncJ6+3gbr8DQAA//8DAFBLAwQUAAYACAAAACEAwIzKlN8AAAAJAQAADwAAAGRycy9kb3du&#10;cmV2LnhtbEyPQU+EMBCF7yb+h2ZMvLlFMMAiZWOMJibuRfTgcZZ2gUinSAuL/97x5N7mZV7e+165&#10;W+0gFjP53pGC200EwlDjdE+tgo/355schA9IGgdHRsGP8bCrLi9KLLQ70ZtZ6tAKDiFfoIIuhLGQ&#10;0jedseg3bjTEv6ObLAaWUyv1hCcOt4OMoyiVFnvihg5H89iZ5querQJ8fZmPOh4zndZ7t+w/o+a7&#10;flLq+mp9uAcRzBr+zfCHz+hQMdPBzaS9GBQk25zRAx9ZAoINd9skBnFQkOUpyKqU5wuqXwAAAP//&#10;AwBQSwECLQAUAAYACAAAACEAtoM4kv4AAADhAQAAEwAAAAAAAAAAAAAAAAAAAAAAW0NvbnRlbnRf&#10;VHlwZXNdLnhtbFBLAQItABQABgAIAAAAIQA4/SH/1gAAAJQBAAALAAAAAAAAAAAAAAAAAC8BAABf&#10;cmVscy8ucmVsc1BLAQItABQABgAIAAAAIQDx0cyZnwIAAJgFAAAOAAAAAAAAAAAAAAAAAC4CAABk&#10;cnMvZTJvRG9jLnhtbFBLAQItABQABgAIAAAAIQDAjMqU3wAAAAkBAAAPAAAAAAAAAAAAAAAAAPkE&#10;AABkcnMvZG93bnJldi54bWxQSwUGAAAAAAQABADzAAAABQYAAAAA&#10;" filled="f" strokecolor="black [3213]" strokeweight="3pt"/>
            </w:pict>
          </mc:Fallback>
        </mc:AlternateContent>
      </w:r>
      <w:r w:rsidR="00037D77" w:rsidRPr="00F60830">
        <w:rPr>
          <w:rFonts w:ascii="Baskerville Old Face" w:hAnsi="Baskerville Old Face"/>
          <w:bCs/>
          <w:noProof/>
          <w:sz w:val="34"/>
          <w:szCs w:val="34"/>
        </w:rPr>
        <mc:AlternateContent>
          <mc:Choice Requires="wps">
            <w:drawing>
              <wp:anchor distT="0" distB="0" distL="114300" distR="114300" simplePos="0" relativeHeight="251661312" behindDoc="0" locked="0" layoutInCell="1" allowOverlap="1" wp14:anchorId="6E648D8C" wp14:editId="22972740">
                <wp:simplePos x="0" y="0"/>
                <wp:positionH relativeFrom="margin">
                  <wp:posOffset>625702</wp:posOffset>
                </wp:positionH>
                <wp:positionV relativeFrom="paragraph">
                  <wp:posOffset>48895</wp:posOffset>
                </wp:positionV>
                <wp:extent cx="773723" cy="683288"/>
                <wp:effectExtent l="38100" t="57150" r="45720" b="21590"/>
                <wp:wrapNone/>
                <wp:docPr id="5" name="Isosceles Triangle 5"/>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026560" id="Isosceles Triangle 5" o:spid="_x0000_s1026" type="#_x0000_t5" style="position:absolute;margin-left:49.25pt;margin-top:3.85pt;width:60.9pt;height:53.8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ieoQIAAJoFAAAOAAAAZHJzL2Uyb0RvYy54bWysVFFv2yAQfp+0/4B4X20nTZNZdaqoVadK&#10;VVutnfpMMcRImGNA4mS/fge2k6ir9jAtDwS4u+/4Pt/d5dWu1WQrnFdgKlqc5ZQIw6FWZl3RHy+3&#10;XxaU+MBMzTQYUdG98PRq+fnTZWdLMYEGdC0cQRDjy85WtAnBllnmeSNa5s/ACoNGCa5lAY9undWO&#10;dYje6myS5xdZB662DrjwHm9veiNdJnwpBQ+PUnoRiK4ovi2k1aX1La7Z8pKVa8dso/jwDPYPr2iZ&#10;Mpj0AHXDAiMbp/6AahV34EGGMw5tBlIqLhIHZFPk79g8N8yKxAXF8fYgk/9/sPxh++SIqis6o8Sw&#10;Fj/RnQfPhRaevDjFzFoLMos6ddaX6P5sn9xw8riNpHfStfEf6ZBd0nZ/0FbsAuF4OZ9P55MpJRxN&#10;F4vpZLGImNkx2DofvgloSdxUNAy5k6pse+9D7z66xXwGbpXWeM9KbUhX0emiyPMU4UGrOlqjMVWT&#10;uNaObBnWQdgVQ+4TL3yJNvigyLLnlXZhr0WP/11I1AmZTPoEsUKPmIxzYULRmxpWiz7VLMffmGyM&#10;SLS1QcCILPGRB+wBYPTsQUbsXoDBP4aKVOCH4IH534IPESkzmHAIbpUB9xEzjayGzL3/KFIvTVTp&#10;Deo9VpGDvr285bcKP+I98+GJOewn7DycEeERF6kBPxQMO0oacL8+uo/+WOZopaTD/qyo/7lhTlCi&#10;7ww2wNfi/Dw2dDqcz+YTPLhTy9upxWzaa8BPX+A0sjxto3/Q41Y6aF9xlKxiVjQxwzF3RXlw4+E6&#10;9HMDhxEXq1Vywya2LNybZ8sjeFQ1FujL7pU5O1YytsADjL3MynfF3PvGSAOrTQCpUqUfdR30xgGQ&#10;CmcYVnHCnJ6T13GkLn8DAAD//wMAUEsDBBQABgAIAAAAIQC/MZ633wAAAAgBAAAPAAAAZHJzL2Rv&#10;d25yZXYueG1sTI9BT8JAEIXvJv6HzZh4ky1tKlC7JYTExMQDCko4Lt2xbejO1u4W6r93PMlx8r68&#10;902+HG0rztj7xpGC6SQCgVQ601Cl4GP3/DAH4YMmo1tHqOAHPSyL25tcZ8Zd6B3P21AJLiGfaQV1&#10;CF0mpS9rtNpPXIfE2ZfrrQ589pU0vb5wuW1lHEWP0uqGeKHWHa5rLE/bwSp4GRbJ8JquqdvEsvp+&#10;+9xv5MEqdX83rp5ABBzDPwx/+qwOBTsd3UDGi1bBYp4yqWA2A8FxHEcJiCNz0zQBWeTy+oHiFwAA&#10;//8DAFBLAQItABQABgAIAAAAIQC2gziS/gAAAOEBAAATAAAAAAAAAAAAAAAAAAAAAABbQ29udGVu&#10;dF9UeXBlc10ueG1sUEsBAi0AFAAGAAgAAAAhADj9If/WAAAAlAEAAAsAAAAAAAAAAAAAAAAALwEA&#10;AF9yZWxzLy5yZWxzUEsBAi0AFAAGAAgAAAAhAHAJaJ6hAgAAmgUAAA4AAAAAAAAAAAAAAAAALgIA&#10;AGRycy9lMm9Eb2MueG1sUEsBAi0AFAAGAAgAAAAhAL8xnrffAAAACAEAAA8AAAAAAAAAAAAAAAAA&#10;+wQAAGRycy9kb3ducmV2LnhtbFBLBQYAAAAABAAEAPMAAAAHBgAAAAA=&#10;" filled="f" strokecolor="black [3213]" strokeweight="3pt">
                <w10:wrap anchorx="margin"/>
              </v:shape>
            </w:pict>
          </mc:Fallback>
        </mc:AlternateContent>
      </w:r>
      <w:r w:rsidR="00BC159B" w:rsidRPr="00F60830">
        <w:rPr>
          <w:rFonts w:ascii="Baskerville Old Face" w:hAnsi="Baskerville Old Face"/>
          <w:sz w:val="24"/>
          <w:szCs w:val="24"/>
          <w:lang w:val="es-US"/>
        </w:rPr>
        <w:t>2.</w:t>
      </w:r>
    </w:p>
    <w:p w:rsidR="00BC159B" w:rsidRPr="00F60830" w:rsidRDefault="000D22DC"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32992" behindDoc="0" locked="0" layoutInCell="1" allowOverlap="1" wp14:anchorId="6D03F18B" wp14:editId="4B565A81">
                <wp:simplePos x="0" y="0"/>
                <wp:positionH relativeFrom="margin">
                  <wp:posOffset>4709565</wp:posOffset>
                </wp:positionH>
                <wp:positionV relativeFrom="paragraph">
                  <wp:posOffset>92565</wp:posOffset>
                </wp:positionV>
                <wp:extent cx="566442" cy="525224"/>
                <wp:effectExtent l="38100" t="57150" r="43180" b="27305"/>
                <wp:wrapNone/>
                <wp:docPr id="1" name="Isosceles Triangle 1"/>
                <wp:cNvGraphicFramePr/>
                <a:graphic xmlns:a="http://schemas.openxmlformats.org/drawingml/2006/main">
                  <a:graphicData uri="http://schemas.microsoft.com/office/word/2010/wordprocessingShape">
                    <wps:wsp>
                      <wps:cNvSpPr/>
                      <wps:spPr>
                        <a:xfrm>
                          <a:off x="0" y="0"/>
                          <a:ext cx="566442" cy="525224"/>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32A2" id="Isosceles Triangle 1" o:spid="_x0000_s1026" type="#_x0000_t5" style="position:absolute;margin-left:370.85pt;margin-top:7.3pt;width:44.6pt;height:41.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WDnQIAAJoFAAAOAAAAZHJzL2Uyb0RvYy54bWysVMFu2zAMvQ/YPwi6r3a8pOuMOkWQokOB&#10;og3WDj2rshQLkEVNUuJkXz9KdpygC3YYloMimuQjH0Xy+mbXarIVziswFZ1c5JQIw6FWZl3RHy93&#10;n64o8YGZmmkwoqJ74enN/OOH686WooAGdC0cQRDjy85WtAnBllnmeSNa5i/ACoNKCa5lAUW3zmrH&#10;OkRvdVbk+WXWgautAy68x6+3vZLOE76UgocnKb0IRFcUcwvpdOl8i2c2v2bl2jHbKD6kwf4hi5Yp&#10;g0FHqFsWGNk49QdUq7gDDzJccGgzkFJxkTggm0n+js1zw6xIXLA43o5l8v8Plj9uV46oGt+OEsNa&#10;fKJ7D54LLTx5cYqZtRZkEuvUWV+i+bNduUHyeI2kd9K18R/pkF2q7X6srdgFwvHj7PJyOi0o4aia&#10;FbOimEbM7OhsnQ/fBLQkXioahtipqmz74ENvfjCL8QzcKa3xOyu1IV1FP19N8jx5eNCqjtqoTN0k&#10;ltqRLcM+CLvEB2OfWKGkDSYUWfa80i3stejxvwuJdUImRR8gdugRk3EuTJj0qobVog81y/E3EB2z&#10;SLS1QcCILDHJEXsAOI/dF2Cwj64iNfjoPDD/m/PokSKDCaNzqwy4c8w0shoi9/aHIvWliVV6g3qP&#10;XeSgHy9v+Z3CR3xgPqyYw3nCycMdEZ7wkBrwoWC4UdKA+3Xue7THNkctJR3OZ0X9zw1zghJ9b3AA&#10;vk6m0zjQSZjOvhQouFPN26nGbNol4NNjk2N26Rrtgz5cpYP2FVfJIkZFFTMcY1eUB3cQlqHfG7iM&#10;uFgskhkOsWXhwTxbHsFjVWODvuxembOHTsYReITDLLPyXTP3ttHTwGITQKrU6ce6DvXGBZAaZ1hW&#10;ccOcysnquFLnvwEAAP//AwBQSwMEFAAGAAgAAAAhAMvJ0jrhAAAACQEAAA8AAABkcnMvZG93bnJl&#10;di54bWxMj8tOwzAQRfdI/IM1SOyo06Y0TRqnQpWQkFiUloe6dOMhiYjHIXba8PcMK7oc3aN7z+Tr&#10;0bbihL1vHCmYTiIQSKUzDVUK3l4f75YgfNBkdOsIFfygh3VxfZXrzLgz7fC0D5XgEvKZVlCH0GVS&#10;+rJGq/3EdUicfbre6sBnX0nT6zOX21bOomghrW6IF2rd4abG8ms/WAVPQxoPz/cb6rYzWX2/vH9s&#10;5cEqdXszPqxABBzDPwx/+qwOBTsd3UDGi1ZBMp8mjHIwX4BgYBlHKYijgjSJQRa5vPyg+AUAAP//&#10;AwBQSwECLQAUAAYACAAAACEAtoM4kv4AAADhAQAAEwAAAAAAAAAAAAAAAAAAAAAAW0NvbnRlbnRf&#10;VHlwZXNdLnhtbFBLAQItABQABgAIAAAAIQA4/SH/1gAAAJQBAAALAAAAAAAAAAAAAAAAAC8BAABf&#10;cmVscy8ucmVsc1BLAQItABQABgAIAAAAIQAxr2WDnQIAAJoFAAAOAAAAAAAAAAAAAAAAAC4CAABk&#10;cnMvZTJvRG9jLnhtbFBLAQItABQABgAIAAAAIQDLydI64QAAAAkBAAAPAAAAAAAAAAAAAAAAAPcE&#10;AABkcnMvZG93bnJldi54bWxQSwUGAAAAAAQABADzAAAABQYAAAAA&#10;" filled="f" strokecolor="black [3213]" strokeweight="3pt">
                <w10:wrap anchorx="margin"/>
              </v:shape>
            </w:pict>
          </mc:Fallback>
        </mc:AlternateContent>
      </w:r>
      <w:r w:rsidR="00037D77" w:rsidRPr="00F60830">
        <w:rPr>
          <w:rFonts w:ascii="Baskerville Old Face" w:hAnsi="Baskerville Old Face"/>
          <w:bCs/>
          <w:noProof/>
          <w:sz w:val="34"/>
          <w:szCs w:val="34"/>
        </w:rPr>
        <mc:AlternateContent>
          <mc:Choice Requires="wps">
            <w:drawing>
              <wp:anchor distT="0" distB="0" distL="114300" distR="114300" simplePos="0" relativeHeight="251669504" behindDoc="0" locked="0" layoutInCell="1" allowOverlap="1" wp14:anchorId="2FABCA85" wp14:editId="6C852AD4">
                <wp:simplePos x="0" y="0"/>
                <wp:positionH relativeFrom="margin">
                  <wp:posOffset>69011</wp:posOffset>
                </wp:positionH>
                <wp:positionV relativeFrom="paragraph">
                  <wp:posOffset>163219</wp:posOffset>
                </wp:positionV>
                <wp:extent cx="452176" cy="371761"/>
                <wp:effectExtent l="38100" t="38100" r="43180" b="28575"/>
                <wp:wrapNone/>
                <wp:docPr id="12" name="Isosceles Triangle 12"/>
                <wp:cNvGraphicFramePr/>
                <a:graphic xmlns:a="http://schemas.openxmlformats.org/drawingml/2006/main">
                  <a:graphicData uri="http://schemas.microsoft.com/office/word/2010/wordprocessingShape">
                    <wps:wsp>
                      <wps:cNvSpPr/>
                      <wps:spPr>
                        <a:xfrm>
                          <a:off x="0" y="0"/>
                          <a:ext cx="452176" cy="371761"/>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5266" id="Isosceles Triangle 12" o:spid="_x0000_s1026" type="#_x0000_t5" style="position:absolute;margin-left:5.45pt;margin-top:12.85pt;width:35.6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zynAIAAJwFAAAOAAAAZHJzL2Uyb0RvYy54bWysVEtv2zAMvg/YfxB0X21n6WNGnSJo0aFA&#10;0QZth55VWYoFyKImKXGyXz9KfiToih2G5aBQJvmR/ETy8mrXarIVziswFS1OckqE4VArs67oj5fb&#10;LxeU+MBMzTQYUdG98PRq8fnTZWdLMYMGdC0cQRDjy85WtAnBllnmeSNa5k/ACoNKCa5lAa9undWO&#10;dYje6myW52dZB662DrjwHr/e9Eq6SPhSCh4epfQiEF1RzC2k06XzLZ7Z4pKVa8dso/iQBvuHLFqm&#10;DAadoG5YYGTj1B9QreIOPMhwwqHNQErFRaoBqynyd9U8N8yKVAuS4+1Ek/9/sPxhu3JE1fh2M0oM&#10;a/GN7jx4LrTw5MUpZtZaEFQiU531JTo825Ubbh7FWPZOujb+Y0Fkl9jdT+yKXSAcP85PZ8X5GSUc&#10;VV/PUSwiZnZwts6H7wJaEoWKhiF44pVt733ozUezGM/ArdIav7NSG9Ih8EWR58nDg1Z11EZl6idx&#10;rR3ZMuyEsBtjH1lhJtpgQrHKvq4khb0WPf6TkMgUVjLrA8QePWAyzoUJRa9qWC36UKc5/oZCpyxS&#10;2dogYESWmOSEPQB8jN0TMNhHV5FafHIeKv+b8+SRIoMJk3OrDLiPKtNY1RC5tx9J6qmJLL1Bvcc+&#10;ctAPmLf8VuEj3jMfVszhROHs4ZYIj3hIDfhQMEiUNOB+ffQ92mOjo5aSDie0ov7nhjlBib4zOALf&#10;ivk8jnS6zE/PZ3hxx5q3Y43ZtNeAT1/gPrI8idE+6FGUDtpXXCbLGBVVzHCMXVEe3Hi5Dv3mwHXE&#10;xXKZzHCMLQv35tnyCB5ZjQ36sntlzo6djCPwAOM0s/JdM/e20dPAchNAqtTpB14HvnEFpMYZ1lXc&#10;Mcf3ZHVYqovfAAAA//8DAFBLAwQUAAYACAAAACEANa5RnN4AAAAHAQAADwAAAGRycy9kb3ducmV2&#10;LnhtbEyOQU/CQBSE7yb+h80j8SZbVhEo3RJDYmLiAUQ0HJfuo23svq3dLdR/7/Okp8lkJjNfthpc&#10;I87YhdqThsk4AYFUeFtTqWH/9nQ7BxGiIWsaT6jhGwOs8uurzKTWX+gVz7tYCh6hkBoNVYxtKmUo&#10;KnQmjH2LxNnJd85Etl0pbWcuPO4aqZLkQTpTEz9UpsV1hcXnrncanvvFXf8yXVO7UbL82r5/bOTB&#10;aX0zGh6XICIO8a8Mv/iMDjkzHX1PNoiGfbLgpgY1nYHgfK4mII6s9wpknsn//PkPAAAA//8DAFBL&#10;AQItABQABgAIAAAAIQC2gziS/gAAAOEBAAATAAAAAAAAAAAAAAAAAAAAAABbQ29udGVudF9UeXBl&#10;c10ueG1sUEsBAi0AFAAGAAgAAAAhADj9If/WAAAAlAEAAAsAAAAAAAAAAAAAAAAALwEAAF9yZWxz&#10;Ly5yZWxzUEsBAi0AFAAGAAgAAAAhABo1/PKcAgAAnAUAAA4AAAAAAAAAAAAAAAAALgIAAGRycy9l&#10;Mm9Eb2MueG1sUEsBAi0AFAAGAAgAAAAhADWuUZzeAAAABwEAAA8AAAAAAAAAAAAAAAAA9gQAAGRy&#10;cy9kb3ducmV2LnhtbFBLBQYAAAAABAAEAPMAAAABBgAAAAA=&#10;" filled="f" strokecolor="black [3213]" strokeweight="3pt">
                <w10:wrap anchorx="margin"/>
              </v:shape>
            </w:pict>
          </mc:Fallback>
        </mc:AlternateContent>
      </w:r>
    </w:p>
    <w:p w:rsidR="00BC159B" w:rsidRPr="00F60830" w:rsidRDefault="00E11E91"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08416" behindDoc="0" locked="0" layoutInCell="1" allowOverlap="1" wp14:anchorId="1A4393D2" wp14:editId="2D8AB05D">
                <wp:simplePos x="0" y="0"/>
                <wp:positionH relativeFrom="margin">
                  <wp:posOffset>3195224</wp:posOffset>
                </wp:positionH>
                <wp:positionV relativeFrom="paragraph">
                  <wp:posOffset>44450</wp:posOffset>
                </wp:positionV>
                <wp:extent cx="452120" cy="371475"/>
                <wp:effectExtent l="38100" t="38100" r="43180" b="28575"/>
                <wp:wrapNone/>
                <wp:docPr id="35" name="Isosceles Triangle 35"/>
                <wp:cNvGraphicFramePr/>
                <a:graphic xmlns:a="http://schemas.openxmlformats.org/drawingml/2006/main">
                  <a:graphicData uri="http://schemas.microsoft.com/office/word/2010/wordprocessingShape">
                    <wps:wsp>
                      <wps:cNvSpPr/>
                      <wps:spPr>
                        <a:xfrm>
                          <a:off x="0" y="0"/>
                          <a:ext cx="452120" cy="371475"/>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EBCB" id="Isosceles Triangle 35" o:spid="_x0000_s1026" type="#_x0000_t5" style="position:absolute;margin-left:251.6pt;margin-top:3.5pt;width:35.6pt;height:29.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MNoAIAAJwFAAAOAAAAZHJzL2Uyb0RvYy54bWysVEtvGyEQvlfqf0Dcm9117Ca1vI6sRKki&#10;RUmUuMqZsOBFYhkK2Gv313dgH7bSqIeqe2CBmfmGb16Lq32jyU44r8CUtDjLKRGGQ6XMpqQ/1rdf&#10;LinxgZmKaTCipAfh6dXy86dFa+diAjXoSjiCIMbPW1vSOgQ7zzLPa9EwfwZWGBRKcA0LeHSbrHKs&#10;RfRGZ5M8/5q14CrrgAvv8famE9JlwpdS8PAopReB6JLi20JaXVrf4potF2y+cczWivfPYP/wioYp&#10;g05HqBsWGNk69QdUo7gDDzKccWgykFJxkTggmyJ/x+alZlYkLhgcb8cw+f8Hyx92T46oqqTnM0oM&#10;azBHdx48F1p4snaKmY0WBIUYqdb6ORq82CfXnzxuI+29dE38IyGyT9E9jNEV+0A4Xk5nk2KCOeAo&#10;Or8ophcJMzsaW+fDdwENiZuSht55iivb3fuATlF9UIv+DNwqrVMStSEtAl8WeZ4sPGhVRWnUS/Uk&#10;rrUjO4aVEPZF5INgJ1p40gYvI8uOV9qFgxYRQptnITFSyGTSOYg1esRknAsTik5Us0p0rmY5foOz&#10;wSK5ToARWeIjR+weYNDsQAbs7s29fjQVqcRH457534xHi+QZTBiNG2XAfcRMI6vec6c/BKkLTYzS&#10;G1QHrCMHXYN5y28VJvGe+fDEHHYU5h2nRHjERWrAREG/o6QG9+uj+6iPhY5SSlrs0JL6n1vmBCX6&#10;zmALfCum09jS6TCdXcTacqeSt1OJ2TbXgKkvcB5ZnrZRP+hhKx00rzhMVtEripjh6LukPLjhcB26&#10;yYHjiIvVKqlhG1sW7s2L5RE8RjUW6Hr/ypwdKhlb4AGGbmbzd8Xc6UZLA6ttAKlSpR/j2scbR0Aq&#10;nH5cxRlzek5ax6G6/A0AAP//AwBQSwMEFAAGAAgAAAAhAMXkUTLfAAAACAEAAA8AAABkcnMvZG93&#10;bnJldi54bWxMj81OwzAQhO9IvIO1SNyoQ9q0ELKpUCUkJA6F8iOObrwkEfE6xE4b3p7lBMfRjGa+&#10;KdaT69SBhtB6RricJaCIK29brhFenu8urkCFaNiazjMhfFOAdXl6Upjc+iM/0WEXayUlHHKD0MTY&#10;51qHqiFnwsz3xOJ9+MGZKHKotR3MUcpdp9MkWWpnWpaFxvS0aaj63I0O4X68no8P2Yb7barrr8fX&#10;t61+d4jnZ9PtDahIU/wLwy++oEMpTHs/sg2qQ8iSeSpRhJVcEj9bLRag9gjLLANdFvr/gfIHAAD/&#10;/wMAUEsBAi0AFAAGAAgAAAAhALaDOJL+AAAA4QEAABMAAAAAAAAAAAAAAAAAAAAAAFtDb250ZW50&#10;X1R5cGVzXS54bWxQSwECLQAUAAYACAAAACEAOP0h/9YAAACUAQAACwAAAAAAAAAAAAAAAAAvAQAA&#10;X3JlbHMvLnJlbHNQSwECLQAUAAYACAAAACEAWsdzDaACAACcBQAADgAAAAAAAAAAAAAAAAAuAgAA&#10;ZHJzL2Uyb0RvYy54bWxQSwECLQAUAAYACAAAACEAxeRRMt8AAAAIAQAADwAAAAAAAAAAAAAAAAD6&#10;BAAAZHJzL2Rvd25yZXYueG1sUEsFBgAAAAAEAAQA8wAAAAYGAAAAAA==&#10;" filled="f" strokecolor="black [3213]" strokeweight="3pt">
                <w10:wrap anchorx="margin"/>
              </v:shape>
            </w:pict>
          </mc:Fallback>
        </mc:AlternateContent>
      </w: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38176F"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681792" behindDoc="0" locked="0" layoutInCell="1" allowOverlap="1" wp14:anchorId="63F41D82" wp14:editId="271CFCCA">
                <wp:simplePos x="0" y="0"/>
                <wp:positionH relativeFrom="column">
                  <wp:posOffset>1396388</wp:posOffset>
                </wp:positionH>
                <wp:positionV relativeFrom="paragraph">
                  <wp:posOffset>52070</wp:posOffset>
                </wp:positionV>
                <wp:extent cx="934496" cy="984738"/>
                <wp:effectExtent l="19050" t="19050" r="18415" b="25400"/>
                <wp:wrapNone/>
                <wp:docPr id="18" name="Oval 18"/>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17F2B" id="Oval 18" o:spid="_x0000_s1026" style="position:absolute;margin-left:109.95pt;margin-top:4.1pt;width:73.6pt;height:77.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2UmQIAAI0FAAAOAAAAZHJzL2Uyb0RvYy54bWysVEtv2zAMvg/YfxB0X20n6SNBnSJo0WFA&#10;0QZrh55VWYoFyKImKXGyXz9KfiRYix2G5eCIIvlRH1/XN/tGk51wXoEpaXGWUyIMh0qZTUl/vNx/&#10;uaLEB2YqpsGIkh6EpzfLz5+uW7sQE6hBV8IRBDF+0dqS1iHYRZZ5XouG+TOwwqBSgmtYQNFtssqx&#10;FtEbnU3y/CJrwVXWARfe4+1dp6TLhC+l4OFJSi8C0SXFt4X0den7Fr/Z8potNo7ZWvH+GewfXtEw&#10;ZTDoCHXHAiNbp95BNYo78CDDGYcmAykVF4kDsinyP9g818yKxAWT4+2YJv//YPnjbu2IqrB2WCnD&#10;GqzR045pgiLmprV+gSbPdu16yeMxEt1L18R/pED2KZ+HMZ9iHwjHy/l0NptfUMJRNb+aXU4TZnZ0&#10;ts6HrwIaEg8lFVor6yNjtmC7Bx8wJloPVvHawL3SOlVNG9KWdHpV5Hny8KBVFbXRLjWQuNWOIJmS&#10;hn0R6SDYiRVK2uBlJNnRSqdw0CJCaPNdSEwNEpl0AWJTHjEZ58KEolPVrBJdqPMcf0OwwSOFToAR&#10;WeIjR+weYLDsQAbs7s29fXQVqadH557535xHjxQZTBidG2XAfcRMI6s+cmc/JKlLTczSG1QHbBwH&#10;3UR5y+8V1vCB+bBmDkcIhw3XQnjCj9SAhYL+REkN7tdH99EeOxu1lLQ4kiX1P7fMCUr0N4M9Py9m&#10;szjDSZidX05QcKeat1ON2Ta3gKUvcAFZno7RPujhKB00r7g9VjEqqpjhGLukPLhBuA3dqsD9w8Vq&#10;lcxwbi0LD+bZ8ggesxob9GX/ypztGzngBDzCML7vmrmzjZ4GVtsAUqVOP+a1zzfOfGqcfj/FpXIq&#10;J6vjFl3+BgAA//8DAFBLAwQUAAYACAAAACEAQLZwrN8AAAAJAQAADwAAAGRycy9kb3ducmV2Lnht&#10;bEyPy07DMBBF90j8gzVIbBB1HpA2IU4FCAS7ilKpWyeeJhGxHdlua/6eYQXL0T2690y9jnpiJ3R+&#10;tEZAukiAoemsGk0vYPf5ersC5oM0Sk7WoIBv9LBuLi9qWSl7Nh942oaeUYnxlRQwhDBXnPtuQC39&#10;ws5oKDtYp2Wg0/VcOXmmcj3xLEkKruVoaGGQMz4P2H1tj1rAzTt/iYcxv293T3t3V8q42bxFIa6v&#10;4uMDsIAx/MHwq0/q0JBTa49GeTYJyNKyJFTAKgNGeV4sU2AtgUWeA29q/v+D5gcAAP//AwBQSwEC&#10;LQAUAAYACAAAACEAtoM4kv4AAADhAQAAEwAAAAAAAAAAAAAAAAAAAAAAW0NvbnRlbnRfVHlwZXNd&#10;LnhtbFBLAQItABQABgAIAAAAIQA4/SH/1gAAAJQBAAALAAAAAAAAAAAAAAAAAC8BAABfcmVscy8u&#10;cmVsc1BLAQItABQABgAIAAAAIQAIit2UmQIAAI0FAAAOAAAAAAAAAAAAAAAAAC4CAABkcnMvZTJv&#10;RG9jLnhtbFBLAQItABQABgAIAAAAIQBAtnCs3wAAAAkBAAAPAAAAAAAAAAAAAAAAAPMEAABkcnMv&#10;ZG93bnJldi54bWxQSwUGAAAAAAQABADzAAAA/wUAAAAA&#10;" filled="f" strokecolor="black [3213]" strokeweight="3pt">
                <v:stroke joinstyle="miter"/>
              </v:oval>
            </w:pict>
          </mc:Fallback>
        </mc:AlternateContent>
      </w:r>
    </w:p>
    <w:p w:rsidR="00BC159B" w:rsidRPr="00F60830" w:rsidRDefault="0038176F"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692032" behindDoc="0" locked="0" layoutInCell="1" allowOverlap="1" wp14:anchorId="7B1405BA" wp14:editId="4A2CB498">
                <wp:simplePos x="0" y="0"/>
                <wp:positionH relativeFrom="margin">
                  <wp:posOffset>4983061</wp:posOffset>
                </wp:positionH>
                <wp:positionV relativeFrom="paragraph">
                  <wp:posOffset>125910</wp:posOffset>
                </wp:positionV>
                <wp:extent cx="773723" cy="683288"/>
                <wp:effectExtent l="38100" t="57150" r="45720" b="21590"/>
                <wp:wrapNone/>
                <wp:docPr id="27" name="Isosceles Triangle 27"/>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F2D8F" id="Isosceles Triangle 27" o:spid="_x0000_s1026" type="#_x0000_t5" style="position:absolute;margin-left:392.35pt;margin-top:9.9pt;width:60.9pt;height:53.8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DIogIAAJwFAAAOAAAAZHJzL2Uyb0RvYy54bWysVE1v2zAMvQ/YfxB0X/2RtsmMOkXQokOB&#10;og3WDj2rshwbkEVNUuJkv36UZDtBV+wwLAdFEslHvWeSV9f7TpKdMLYFVdLsLKVEKA5VqzYl/fFy&#10;92VBiXVMVUyCEiU9CEuvl58/XfW6EDk0ICthCIIoW/S6pI1zukgSyxvRMXsGWig01mA65vBoNkll&#10;WI/onUzyNL1MejCVNsCFtXh7G410GfDrWnD3VNdWOCJLim9zYTVhffNrsrxixcYw3bR8eAb7h1d0&#10;rFWYdIK6ZY6RrWn/gOpabsBC7c44dAnUdctF4IBssvQdm+eGaRG4oDhWTzLZ/wfLH3drQ9qqpPmc&#10;EsU6/Eb3FiwXUljyYlqmNlIQNKJSvbYFBjzrtRlOFree9r42nf9HQmQf1D1M6oq9Ixwv5/PZPJ9R&#10;wtF0uZjli4XHTI7B2lj3TUBH/KakbkgedGW7B+ui++jm8ym4a6XEe1ZIRfqSzhZZmoYIC7KtvNUb&#10;Qz2JG2nIjmEluH025D7xwpdIhQ/yLCOvsHMHKSL+d1GjUsgkjwl8jR4xGedCuSyaGlaJmOoixd+Y&#10;bIwItKVCQI9c4yMn7AFg9IwgI3YUYPD3oSKU+BQ8MP9b8BQRMoNyU3DXKjAfMZPIasgc/UeRojRe&#10;pTeoDlhHBmKDWc3vWvyID8y6NTPYUdh7OCXcEy61BPxQMOwoacD8+uje+2Oho5WSHju0pPbnlhlB&#10;ibxX2AJfs/Nz39LhcH4xz/FgTi1vpxa17W4AP32G80jzsPX+To7b2kD3isNk5bOiiSmOuUvKnRkP&#10;Ny5ODhxHXKxWwQ3bWDP3oJ419+BeVV+gL/tXZvRYydgCjzB2MyveFXP09ZEKVlsHdRsq/ajroDeO&#10;gFA4w7jyM+b0HLyOQ3X5GwAA//8DAFBLAwQUAAYACAAAACEAQdt1huEAAAAKAQAADwAAAGRycy9k&#10;b3ducmV2LnhtbEyPzU7DMBCE70h9B2srcaNOQ9s0IU6FKiEhcWgpP+LoxksSNV6H2GnD27Oc4Lgz&#10;n2Zn8s1oW3HG3jeOFMxnEQik0pmGKgWvLw83axA+aDK6dYQKvtHDpphc5Toz7kLPeD6ESnAI+Uwr&#10;qEPoMil9WaPVfuY6JPY+XW914LOvpOn1hcNtK+MoWkmrG+IPte5wW2N5OgxWweOQ3g5Pyy11u1hW&#10;X/u39538sEpdT8f7OxABx/AHw299rg4Fdzq6gYwXrYJkvUgYZSPlCQyk0WoJ4shCnCxAFrn8P6H4&#10;AQAA//8DAFBLAQItABQABgAIAAAAIQC2gziS/gAAAOEBAAATAAAAAAAAAAAAAAAAAAAAAABbQ29u&#10;dGVudF9UeXBlc10ueG1sUEsBAi0AFAAGAAgAAAAhADj9If/WAAAAlAEAAAsAAAAAAAAAAAAAAAAA&#10;LwEAAF9yZWxzLy5yZWxzUEsBAi0AFAAGAAgAAAAhAInGkMiiAgAAnAUAAA4AAAAAAAAAAAAAAAAA&#10;LgIAAGRycy9lMm9Eb2MueG1sUEsBAi0AFAAGAAgAAAAhAEHbdYbhAAAACgEAAA8AAAAAAAAAAAAA&#10;AAAA/AQAAGRycy9kb3ducmV2LnhtbFBLBQYAAAAABAAEAPMAAAAKBg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63360" behindDoc="0" locked="0" layoutInCell="1" allowOverlap="1" wp14:anchorId="6E648D8C" wp14:editId="22972740">
                <wp:simplePos x="0" y="0"/>
                <wp:positionH relativeFrom="margin">
                  <wp:posOffset>2973274</wp:posOffset>
                </wp:positionH>
                <wp:positionV relativeFrom="paragraph">
                  <wp:posOffset>103756</wp:posOffset>
                </wp:positionV>
                <wp:extent cx="773723" cy="683288"/>
                <wp:effectExtent l="38100" t="57150" r="45720" b="21590"/>
                <wp:wrapNone/>
                <wp:docPr id="6" name="Isosceles Triangle 6"/>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6DED2" id="Isosceles Triangle 6" o:spid="_x0000_s1026" type="#_x0000_t5" style="position:absolute;margin-left:234.1pt;margin-top:8.15pt;width:60.9pt;height:53.8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cRoQIAAJoFAAAOAAAAZHJzL2Uyb0RvYy54bWysVE1vGyEQvVfqf0Dcm13bie2uso6sRKki&#10;RUnUpMqZsOBFYhkK2Gv313dgP2ylUQ9VfcDAzLzhvZ2Zy6t9o8lOOK/AlHRyllMiDIdKmU1Jf7zc&#10;fllS4gMzFdNgREkPwtOr1edPl60txBRq0JVwBEGML1pb0joEW2SZ57VomD8DKwwaJbiGBTy6TVY5&#10;1iJ6o7Npns+zFlxlHXDhPd7edEa6SvhSCh4epfQiEF1SfFtIq0vrW1yz1SUrNo7ZWvH+GewfXtEw&#10;ZTDpCHXDAiNbp/6AahR34EGGMw5NBlIqLhIHZDPJ37F5rpkViQuK4+0ok/9/sPxh9+SIqko6p8Sw&#10;Bj/RnQfPhRaevDjFzEYLMo86tdYX6P5sn1x/8riNpPfSNfEf6ZB90vYwaiv2gXC8XCxmi+mMEo6m&#10;+XI2XS4jZnYMts6HbwIaEjclDX3upCrb3fvQuQ9uMZ+BW6U13rNCG9KWdLac5HmK8KBVFa3RmKpJ&#10;XGtHdgzrIOwnfe4TL3yJNvigyLLjlXbhoEWH/11I1AmZTLsEsUKPmIxzYcKkM9WsEl2qixx/Q7Ih&#10;ItHWBgEjssRHjtg9wODZgQzYnQC9fwwVqcDH4J7534LHiJQZTBiDG2XAfcRMI6s+c+c/iNRJE1V6&#10;g+qAVeSgay9v+a3Cj3jPfHhiDvsJOw9nRHjERWrADwX9jpIa3K+P7qM/ljlaKWmxP0vqf26ZE5To&#10;O4MN8HVyfh4bOh3OLxZTPLhTy9upxWyba8BPP8FpZHnaRv+gh6100LziKFnHrGhihmPukvLghsN1&#10;6OYGDiMu1uvkhk1sWbg3z5ZH8KhqLNCX/StzdqhkbIEHGHqZFe+KufONkQbW2wBSpUo/6trrjQMg&#10;FU4/rOKEOT0nr+NIXf0GAAD//wMAUEsDBBQABgAIAAAAIQDPkMM94QAAAAoBAAAPAAAAZHJzL2Rv&#10;d25yZXYueG1sTI/NTsMwEITvSH0Haytxow4JjZoQp6oqISFxKC0/4ujGSxI1XofYacPbs5zguDOf&#10;ZmeK9WQ7ccbBt44U3C4iEEiVMy3VCl5fHm5WIHzQZHTnCBV8o4d1ObsqdG7chfZ4PoRacAj5XCto&#10;QuhzKX3VoNV+4Xok9j7dYHXgc6ilGfSFw20n4yhKpdUt8YdG97htsDodRqvgccyS8Wm5pX4Xy/rr&#10;+e19Jz+sUtfzaXMPIuAU/mD4rc/VoeRORzeS8aJTcJeuYkbZSBMQDCyziMcdWYiTDGRZyP8Tyh8A&#10;AAD//wMAUEsBAi0AFAAGAAgAAAAhALaDOJL+AAAA4QEAABMAAAAAAAAAAAAAAAAAAAAAAFtDb250&#10;ZW50X1R5cGVzXS54bWxQSwECLQAUAAYACAAAACEAOP0h/9YAAACUAQAACwAAAAAAAAAAAAAAAAAv&#10;AQAAX3JlbHMvLnJlbHNQSwECLQAUAAYACAAAACEAJxrHEaECAACaBQAADgAAAAAAAAAAAAAAAAAu&#10;AgAAZHJzL2Uyb0RvYy54bWxQSwECLQAUAAYACAAAACEAz5DDPeEAAAAKAQAADwAAAAAAAAAAAAAA&#10;AAD7BAAAZHJzL2Rvd25yZXYueG1sUEsFBgAAAAAEAAQA8wAAAAkGA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79744" behindDoc="0" locked="0" layoutInCell="1" allowOverlap="1" wp14:anchorId="47A8CBC1" wp14:editId="319D8D1F">
                <wp:simplePos x="0" y="0"/>
                <wp:positionH relativeFrom="margin">
                  <wp:posOffset>914796</wp:posOffset>
                </wp:positionH>
                <wp:positionV relativeFrom="paragraph">
                  <wp:posOffset>103013</wp:posOffset>
                </wp:positionV>
                <wp:extent cx="351693" cy="683288"/>
                <wp:effectExtent l="38100" t="95250" r="29845" b="21590"/>
                <wp:wrapNone/>
                <wp:docPr id="17" name="Isosceles Triangle 17"/>
                <wp:cNvGraphicFramePr/>
                <a:graphic xmlns:a="http://schemas.openxmlformats.org/drawingml/2006/main">
                  <a:graphicData uri="http://schemas.microsoft.com/office/word/2010/wordprocessingShape">
                    <wps:wsp>
                      <wps:cNvSpPr/>
                      <wps:spPr>
                        <a:xfrm>
                          <a:off x="0" y="0"/>
                          <a:ext cx="35169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D8A13E" id="Isosceles Triangle 17" o:spid="_x0000_s1026" type="#_x0000_t5" style="position:absolute;margin-left:72.05pt;margin-top:8.1pt;width:27.7pt;height:53.8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nioQIAAJwFAAAOAAAAZHJzL2Uyb0RvYy54bWysVE1v2zAMvQ/YfxB0X22nX6lRpwhadChQ&#10;tEXboWdVlmIBsqhJSpzs14+SPxJ0xQ7DclAkk3zUeyJ5ebVtNdkI5xWYihZHOSXCcKiVWVX0x+vt&#10;tzklPjBTMw1GVHQnPL1afP1y2dlSzKABXQtHEMT4srMVbUKwZZZ53oiW+SOwwqBRgmtZwKNbZbVj&#10;HaK3Opvl+VnWgautAy68x683vZEuEr6UgodHKb0IRFcU7xbS6tL6HtdsccnKlWO2UXy4BvuHW7RM&#10;GUw6Qd2wwMjaqT+gWsUdeJDhiEObgZSKi8QB2RT5BzYvDbMicUFxvJ1k8v8Plj9snhxRNb7dOSWG&#10;tfhGdx48F1p48uoUMystCBpRqc76EgNe7JMbTh63kfZWujb+IyGyTeruJnXFNhCOH49Pi7OLY0o4&#10;ms7mx7P5PGJm+2DrfPguoCVxU9EwJE+6ss29D7376BbzGbhVWuN3VmpDOkwyL/I8RXjQqo7WaEz1&#10;JK61IxuGlRC2xZD7wAtvog1eKLLseaVd2GnR4z8LiUohk1mfINboHpNxLkwoelPDatGnOs3xNyYb&#10;IxJtbRAwIku85IQ9AIyePciI3Qsw+MdQkUp8Ch6Y/y14ikiZwYQpuFUG3GfMNLIaMvf+o0i9NFGl&#10;d6h3WEcO+gbzlt8qfMR75sMTc9hR2Hs4JcIjLlIDPhQMO0oacL8++x79sdDRSkmHHVpR/3PNnKBE&#10;3xlsgYvi5CS2dDqcnJ7P8OAOLe+HFrNurwGfvsB5ZHnaRv+gx6100L7hMFnGrGhihmPuivLgxsN1&#10;6CcHjiMulsvkhm1sWbg3L5ZH8KhqLNDX7RtzdqxkbIEHGLuZlR+KufeNkQaW6wBSpUrf6zrojSMg&#10;Fc4wruKMOTwnr/1QXfwGAAD//wMAUEsDBBQABgAIAAAAIQDHPkHR4AAAAAoBAAAPAAAAZHJzL2Rv&#10;d25yZXYueG1sTI/NbsIwEITvlXgHa5F6Kw7hRySNgxBSpUo90NIWcTTxNomI12nsQPr2XU7tbUb7&#10;aXYmWw+2ERfsfO1IwXQSgUAqnKmpVPDx/vSwAuGDJqMbR6jgBz2s89FdplPjrvSGl30oBYeQT7WC&#10;KoQ2ldIXFVrtJ65F4tuX66wObLtSmk5fOdw2Mo6ipbS6Jv5Q6Ra3FRbnfW8VPPfJrH9ZbKndxbL8&#10;fv087OTRKnU/HjaPIAIO4Q+GW32uDjl3OrmejBcN+/l8yiiLZQziBiTJAsSJRTxbgcwz+X9C/gsA&#10;AP//AwBQSwECLQAUAAYACAAAACEAtoM4kv4AAADhAQAAEwAAAAAAAAAAAAAAAAAAAAAAW0NvbnRl&#10;bnRfVHlwZXNdLnhtbFBLAQItABQABgAIAAAAIQA4/SH/1gAAAJQBAAALAAAAAAAAAAAAAAAAAC8B&#10;AABfcmVscy8ucmVsc1BLAQItABQABgAIAAAAIQDrxknioQIAAJwFAAAOAAAAAAAAAAAAAAAAAC4C&#10;AABkcnMvZTJvRG9jLnhtbFBLAQItABQABgAIAAAAIQDHPkHR4AAAAAoBAAAPAAAAAAAAAAAAAAAA&#10;APsEAABkcnMvZG93bnJldi54bWxQSwUGAAAAAAQABADzAAAACAYAAAAA&#10;" filled="f" strokecolor="black [3213]" strokeweight="3pt">
                <w10:wrap anchorx="margin"/>
              </v:shape>
            </w:pict>
          </mc:Fallback>
        </mc:AlternateContent>
      </w:r>
      <w:r w:rsidR="00BC159B" w:rsidRPr="00F60830">
        <w:rPr>
          <w:rFonts w:ascii="Baskerville Old Face" w:hAnsi="Baskerville Old Face"/>
          <w:sz w:val="24"/>
          <w:szCs w:val="24"/>
          <w:lang w:val="es-US"/>
        </w:rPr>
        <w:t>3.</w:t>
      </w:r>
    </w:p>
    <w:p w:rsidR="00BC159B" w:rsidRPr="00F60830" w:rsidRDefault="002E144B"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677696" behindDoc="0" locked="0" layoutInCell="1" allowOverlap="1" wp14:anchorId="3A600014" wp14:editId="0FEFCDB8">
                <wp:simplePos x="0" y="0"/>
                <wp:positionH relativeFrom="column">
                  <wp:posOffset>230909</wp:posOffset>
                </wp:positionH>
                <wp:positionV relativeFrom="paragraph">
                  <wp:posOffset>92133</wp:posOffset>
                </wp:positionV>
                <wp:extent cx="482320" cy="471784"/>
                <wp:effectExtent l="19050" t="19050" r="13335" b="24130"/>
                <wp:wrapNone/>
                <wp:docPr id="16" name="Oval 16"/>
                <wp:cNvGraphicFramePr/>
                <a:graphic xmlns:a="http://schemas.openxmlformats.org/drawingml/2006/main">
                  <a:graphicData uri="http://schemas.microsoft.com/office/word/2010/wordprocessingShape">
                    <wps:wsp>
                      <wps:cNvSpPr/>
                      <wps:spPr>
                        <a:xfrm>
                          <a:off x="0" y="0"/>
                          <a:ext cx="482320" cy="47178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E3307" id="Oval 16" o:spid="_x0000_s1026" style="position:absolute;margin-left:18.2pt;margin-top:7.25pt;width:38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9imQIAAI0FAAAOAAAAZHJzL2Uyb0RvYy54bWysVFFv2yAQfp+0/4B4X22naZtZdaqoVadJ&#10;1VqtnfpMMdRImGNA4mS/fgfYSbRWe5iWBwe4u+/4Pu7u8mrba7IRziswDa1OSkqE4dAq89rQH0+3&#10;nxaU+MBMyzQY0dCd8PRq+fHD5WBrMYMOdCscQRDj68E2tAvB1kXheSd65k/ACoNGCa5nAbfutWgd&#10;GxC918WsLM+LAVxrHXDhPZ7eZCNdJnwpBQ/3UnoRiG4o3i2kr0vfl/gtlpesfnXMdoqP12D/cIue&#10;KYNJ91A3LDCyduoNVK+4Aw8ynHDoC5BScZE4IJuq/IPNY8esSFxQHG/3Mvn/B8u/bR4cUS2+3Tkl&#10;hvX4RvcbpgluUZvB+hpdHu2DG3cel5HoVro+/iMFsk167vZ6im0gHA/ni9npDFXnaJpfVBeLecQs&#10;DsHW+fBFQE/ioqFCa2V9ZMxqtrnzIXtPXvHYwK3SGs9ZrQ0ZGnq6qMoyRXjQqo3WaEwFJK61I0im&#10;oWFbjamPvPAi2uB9IslMK63CTouM/11IlAaJzHKCWJQHTMa5MKHKpo61Iqc6K/E3JZsiEmttEDAi&#10;S7zkHnsEmDwzyISdBRj9Y6hINb0PHpn/LXgfkTKDCfvgXhlw7zHTyGrMnP0nkbI0UaUXaHdYOA5y&#10;R3nLbxW+4R3z4YE5bCF8dhwL4R4/UgM+FIwrSjpwv947j/5Y2WilZMCWbKj/uWZOUKK/Gqz5z9V8&#10;Hns4beZnF7G03LHl5dhi1v014NNXOIAsT8voH/S0lA76Z5weq5gVTcxwzN1QHty0uQ55VOD84WK1&#10;Sm7Yt5aFO/NoeQSPqsYCfdo+M2fHQg7YAd9gat83xZx9Y6SB1TqAVKnSD7qOemPPp8IZ51McKsf7&#10;5HWYosvfAAAA//8DAFBLAwQUAAYACAAAACEA0iIMA94AAAAIAQAADwAAAGRycy9kb3ducmV2Lnht&#10;bEyPwU7DMBBE70j8g7VIXBB12qZVGuJUgED0VlEq9bqJt0lEvI5itzV/j3uC486MZt8U62B6cabR&#10;dZYVTCcJCOLa6o4bBfuv98cMhPPIGnvLpOCHHKzL25sCc20v/EnnnW9ELGGXo4LW+yGX0tUtGXQT&#10;OxBH72hHgz6eYyP1iJdYbno5S5KlNNhx/NDiQK8t1d+7k1HwsJFv4djNF9X+5TCmKwzb7UdQ6v4u&#10;PD+B8BT8Xxiu+BEdyshU2RNrJ3oF82Uak1FPFyCu/nQWhUpBlmUgy0L+H1D+AgAA//8DAFBLAQIt&#10;ABQABgAIAAAAIQC2gziS/gAAAOEBAAATAAAAAAAAAAAAAAAAAAAAAABbQ29udGVudF9UeXBlc10u&#10;eG1sUEsBAi0AFAAGAAgAAAAhADj9If/WAAAAlAEAAAsAAAAAAAAAAAAAAAAALwEAAF9yZWxzLy5y&#10;ZWxzUEsBAi0AFAAGAAgAAAAhAC9M72KZAgAAjQUAAA4AAAAAAAAAAAAAAAAALgIAAGRycy9lMm9E&#10;b2MueG1sUEsBAi0AFAAGAAgAAAAhANIiDAPeAAAACAEAAA8AAAAAAAAAAAAAAAAA8wQAAGRycy9k&#10;b3ducmV2LnhtbFBLBQYAAAAABAAEAPMAAAD+BQAAAAA=&#10;" filled="f" strokecolor="black [3213]" strokeweight="3pt">
                <v:stroke joinstyle="miter"/>
              </v:oval>
            </w:pict>
          </mc:Fallback>
        </mc:AlternateContent>
      </w:r>
    </w:p>
    <w:p w:rsidR="00BC159B" w:rsidRPr="00F60830" w:rsidRDefault="0038176F"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683840" behindDoc="0" locked="0" layoutInCell="1" allowOverlap="1" wp14:anchorId="43764D11" wp14:editId="2C775F04">
                <wp:simplePos x="0" y="0"/>
                <wp:positionH relativeFrom="column">
                  <wp:posOffset>3788566</wp:posOffset>
                </wp:positionH>
                <wp:positionV relativeFrom="paragraph">
                  <wp:posOffset>38207</wp:posOffset>
                </wp:positionV>
                <wp:extent cx="572756" cy="180871"/>
                <wp:effectExtent l="19050" t="19050" r="18415" b="10160"/>
                <wp:wrapNone/>
                <wp:docPr id="19" name="Rectangle 19"/>
                <wp:cNvGraphicFramePr/>
                <a:graphic xmlns:a="http://schemas.openxmlformats.org/drawingml/2006/main">
                  <a:graphicData uri="http://schemas.microsoft.com/office/word/2010/wordprocessingShape">
                    <wps:wsp>
                      <wps:cNvSpPr/>
                      <wps:spPr>
                        <a:xfrm>
                          <a:off x="0" y="0"/>
                          <a:ext cx="572756" cy="18087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C1D76" id="Rectangle 19" o:spid="_x0000_s1026" style="position:absolute;margin-left:298.3pt;margin-top:3pt;width:45.1pt;height:1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0NmAIAAI8FAAAOAAAAZHJzL2Uyb0RvYy54bWysVE1v2zAMvQ/YfxB0X21n/UiNOkXQosOA&#10;og3aDj0rshQbkERNUuJkv36U7DhBF+wwLAdHEslHvSeSN7dbrchGON+CqWhxllMiDIe6NauK/nh7&#10;+DKlxAdmaqbAiIruhKe3s8+fbjpbigk0oGrhCIIYX3a2ok0ItswyzxuhmT8DKwwaJTjNAm7dKqsd&#10;6xBdq2yS55dZB662DrjwHk/veyOdJXwpBQ/PUnoRiKoo3i2kr0vfZfxmsxtWrhyzTcuHa7B/uIVm&#10;rcGkI9Q9C4ysXfsHlG65Aw8ynHHQGUjZcpE4IJsi/8DmtWFWJC4ojrejTP7/wfKnzcKRtsa3u6bE&#10;MI1v9IKqMbNSguAZCtRZX6Lfq124YedxGdlupdPxH3mQbRJ1N4oqtoFwPLy4mlxdXFLC0VRM8+lV&#10;ETGzQ7B1PnwToElcVNRh9iQl2zz60LvuXWIuAw+tUnjOSmVIV9Gv0yLPU4QH1dbRGo2phMSdcmTD&#10;8PHDdp/3yAtvoQxeJjLsOaVV2CnR478IieIgi0mfIJblAZNxLkwoelPDatGnusjxN5Acb5EoK4OA&#10;EVniJUfsAeA0di/A4B9DRarqMXhg/rfgMSJlBhPGYN0acKeYKWQ1ZO799yL10kSVllDvsHQc9D3l&#10;LX9o8QEfmQ8L5rCJsN1wMIRn/EgF+FAwrChpwP06dR79sbbRSkmHTVlR/3PNnKBEfTdY9dfF+Xns&#10;4rQ5x8rCjTu2LI8tZq3vAJ++wBFkeVpG/6D2S+lAv+P8mMesaGKGY+6K8uD2m7vQDwucQFzM58kN&#10;O9ey8GheLY/gUdVYoG/bd+bsUMUBy/8J9g3Myg/F3PvGSAPzdQDZpko/6DrojV2fCmeYUHGsHO+T&#10;12GOzn4DAAD//wMAUEsDBBQABgAIAAAAIQBpkPOr3QAAAAgBAAAPAAAAZHJzL2Rvd25yZXYueG1s&#10;TI/BTsMwEETvSPyDtUjcqAO0VhLiVKgSxx5oEOrRjZ04qr2OYqcNfD3LCY6rGc2+V20X79jFTHEI&#10;KOFxlQEz2AY9YC/ho3l7yIHFpFArF9BI+DIRtvXtTaVKHa74bi6H1DMawVgqCTalseQ8ttZ4FVdh&#10;NEhZFyavEp1Tz/WkrjTuHX/KMsG9GpA+WDWanTXt+TB7CVl+tK5b792u2X83x3NXfM5YSHl/t7y+&#10;AEtmSX9l+MUndKiJ6RRm1JE5CZtCCKpKEKREucgFqZwkPK83wOuK/xeofwAAAP//AwBQSwECLQAU&#10;AAYACAAAACEAtoM4kv4AAADhAQAAEwAAAAAAAAAAAAAAAAAAAAAAW0NvbnRlbnRfVHlwZXNdLnht&#10;bFBLAQItABQABgAIAAAAIQA4/SH/1gAAAJQBAAALAAAAAAAAAAAAAAAAAC8BAABfcmVscy8ucmVs&#10;c1BLAQItABQABgAIAAAAIQDGyZ0NmAIAAI8FAAAOAAAAAAAAAAAAAAAAAC4CAABkcnMvZTJvRG9j&#10;LnhtbFBLAQItABQABgAIAAAAIQBpkPOr3QAAAAgBAAAPAAAAAAAAAAAAAAAAAPIEAABkcnMvZG93&#10;bnJldi54bWxQSwUGAAAAAAQABADzAAAA/AUAAAAA&#10;" filled="f" strokecolor="black [3213]" strokeweight="3pt"/>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89984" behindDoc="0" locked="0" layoutInCell="1" allowOverlap="1" wp14:anchorId="3332CF7E" wp14:editId="3F4ED630">
                <wp:simplePos x="0" y="0"/>
                <wp:positionH relativeFrom="margin">
                  <wp:posOffset>4390749</wp:posOffset>
                </wp:positionH>
                <wp:positionV relativeFrom="paragraph">
                  <wp:posOffset>71000</wp:posOffset>
                </wp:positionV>
                <wp:extent cx="452120" cy="371475"/>
                <wp:effectExtent l="38100" t="38100" r="43180" b="28575"/>
                <wp:wrapNone/>
                <wp:docPr id="26" name="Isosceles Triangle 26"/>
                <wp:cNvGraphicFramePr/>
                <a:graphic xmlns:a="http://schemas.openxmlformats.org/drawingml/2006/main">
                  <a:graphicData uri="http://schemas.microsoft.com/office/word/2010/wordprocessingShape">
                    <wps:wsp>
                      <wps:cNvSpPr/>
                      <wps:spPr>
                        <a:xfrm>
                          <a:off x="0" y="0"/>
                          <a:ext cx="452120" cy="371475"/>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030E" id="Isosceles Triangle 26" o:spid="_x0000_s1026" type="#_x0000_t5" style="position:absolute;margin-left:345.75pt;margin-top:5.6pt;width:35.6pt;height:29.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GpoQIAAJwFAAAOAAAAZHJzL2Uyb0RvYy54bWysVE1PGzEQvVfqf7B8L7ubJkBXbFAEokJC&#10;gICKs/HaWUtej2s72aS/vmPvRyKKeqiag2PvzLzxe56Zi8tdq8lWOK/AVLQ4ySkRhkOtzLqiP15u&#10;vpxT4gMzNdNgREX3wtPL5edPF50txQwa0LVwBEGMLztb0SYEW2aZ541omT8BKwwaJbiWBTy6dVY7&#10;1iF6q7NZnp9mHbjaOuDCe/x63RvpMuFLKXh4kNKLQHRF8W4hrS6tb3HNlhesXDtmG8WHa7B/uEXL&#10;lMGkE9Q1C4xsnPoDqlXcgQcZTji0GUipuEgckE2Rv2Pz3DArEhcUx9tJJv//YPn99tERVVd0dkqJ&#10;YS2+0a0Hz4UWnrw4xcxaC4JGVKqzvsSAZ/vohpPHbaS9k66N/0iI7JK6+0ldsQuE48f5YlbM8A04&#10;mr6eFfOzRcTMDsHW+fBdQEvipqJhSJ50Zds7H3r30S3mM3CjtMbvrNSGdAh8XuR5ivCgVR2t0Zjq&#10;SVxpR7YMKyHsiiH3kRfeRBu8UGTZ80q7sNeix38SEpVCJrM+QazRAybjXJhQ9KaG1aJPtcjxNyYb&#10;IxJtbRAwIku85IQ9AIyePciI3Qsw+MdQkUp8Ch6Y/y14ikiZwYQpuFUG3EfMNLIaMvf+o0i9NFGl&#10;N6j3WEcO+gbzlt8ofMQ75sMjc9hR+O44JcIDLlIDPhQMO0oacL8++h79sdDRSkmHHVpR/3PDnKBE&#10;3xpsgW/FfB5bOh3mi7NYW+7Y8nZsMZv2CvDpC5xHlqdt9A963EoH7SsOk1XMiiZmOOauKA9uPFyF&#10;fnLgOOJitUpu2MaWhTvzbHkEj6rGAn3ZvTJnx0rGFriHsZtZ+a6Ye98YaWC1CSBVqvSDroPeOAJS&#10;4QzjKs6Y43PyOgzV5W8AAAD//wMAUEsDBBQABgAIAAAAIQDJPDC63wAAAAkBAAAPAAAAZHJzL2Rv&#10;d25yZXYueG1sTI9BS8NAEIXvgv9hGcGb3STSxMZsihQEwUNrq+Jxmx2TYHY2Zjdt/Pednuxx+B7v&#10;fVMsJ9uJAw6+daQgnkUgkCpnWqoVvO+e7x5A+KDJ6M4RKvhDD8vy+qrQuXFHesPDNtSCS8jnWkET&#10;Qp9L6asGrfYz1yMx+3aD1YHPoZZm0Ecut51MoiiVVrfEC43ucdVg9bMdrYKXcXE/vs5X1K8TWf9u&#10;Pj7X8ssqdXszPT2CCDiF/zCc9VkdSnbau5GMF52CdBHPOcogTkBwIEuTDMT+TDKQZSEvPyhPAAAA&#10;//8DAFBLAQItABQABgAIAAAAIQC2gziS/gAAAOEBAAATAAAAAAAAAAAAAAAAAAAAAABbQ29udGVu&#10;dF9UeXBlc10ueG1sUEsBAi0AFAAGAAgAAAAhADj9If/WAAAAlAEAAAsAAAAAAAAAAAAAAAAALwEA&#10;AF9yZWxzLy5yZWxzUEsBAi0AFAAGAAgAAAAhAG7ZgamhAgAAnAUAAA4AAAAAAAAAAAAAAAAALgIA&#10;AGRycy9lMm9Eb2MueG1sUEsBAi0AFAAGAAgAAAAhAMk8MLrfAAAACQEAAA8AAAAAAAAAAAAAAAAA&#10;+wQAAGRycy9kb3ducmV2LnhtbFBLBQYAAAAABAAEAPMAAAAHBg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671552" behindDoc="0" locked="0" layoutInCell="1" allowOverlap="1" wp14:anchorId="2FABCA85" wp14:editId="6C852AD4">
                <wp:simplePos x="0" y="0"/>
                <wp:positionH relativeFrom="margin">
                  <wp:posOffset>2392069</wp:posOffset>
                </wp:positionH>
                <wp:positionV relativeFrom="paragraph">
                  <wp:posOffset>40017</wp:posOffset>
                </wp:positionV>
                <wp:extent cx="452120" cy="371475"/>
                <wp:effectExtent l="38100" t="38100" r="43180" b="28575"/>
                <wp:wrapNone/>
                <wp:docPr id="13" name="Isosceles Triangle 13"/>
                <wp:cNvGraphicFramePr/>
                <a:graphic xmlns:a="http://schemas.openxmlformats.org/drawingml/2006/main">
                  <a:graphicData uri="http://schemas.microsoft.com/office/word/2010/wordprocessingShape">
                    <wps:wsp>
                      <wps:cNvSpPr/>
                      <wps:spPr>
                        <a:xfrm>
                          <a:off x="0" y="0"/>
                          <a:ext cx="452120" cy="371475"/>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AB8C" id="Isosceles Triangle 13" o:spid="_x0000_s1026" type="#_x0000_t5" style="position:absolute;margin-left:188.35pt;margin-top:3.15pt;width:35.6pt;height:2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foAIAAJwFAAAOAAAAZHJzL2Uyb0RvYy54bWysVN9P2zAQfp+0/8Hy+0hS2sEiUlSBmJAQ&#10;IGDi2Th2E8nxebbbtPvrd7aTtGJoD9Py4Ni+u+983/24uNx1imyFdS3oihYnOSVCc6hbva7oj5eb&#10;L+eUOM90zRRoUdG9cPRy+fnTRW9KMYMGVC0sQRDtyt5UtPHelFnmeCM65k7ACI1CCbZjHo92ndWW&#10;9YjeqWyW51+zHmxtLHDhHN5eJyFdRnwpBfcPUjrhiaoovs3H1cb1LazZ8oKVa8tM0/LhGewfXtGx&#10;VqPTCeqaeUY2tv0Dqmu5BQfSn3DoMpCy5SLGgNEU+btonhtmRIwFyXFmosn9P1h+v320pK0xd6eU&#10;aNZhjm4dOC6UcOTFtkyvlSAoRKZ640o0eDaPdjg53Iawd9J24Y8BkV1kdz+xK3aecLycL2bFDHPA&#10;UXR6VszPFgEzOxgb6/x3AR0Jm4r6wXnklW3vnE/qo1rwp+GmVQrvWak06RH4vMjzaOFAtXWQBmGs&#10;J3GlLNkyrAS/KwbfR1r4EqXxQSHKFFfc+b0SCf9JSGQKI5klB6FGD5iMc6F9kUQNq0VytcjxG52N&#10;FjFspREwIEt85IQ9AIyaCWTETgQM+sFUxBKfjIfI/2Y8WUTPoP1k3LUa7EeRKYxq8Jz0R5ISNYGl&#10;N6j3WEcWUoM5w29aTOIdc/6RWewozDtOCf+Ai1SAiYJhR0kD9tdH90EfCx2llPTYoRV1PzfMCkrU&#10;rcYW+FbM56Gl42G+OAu1ZY8lb8cSvemuAFNf4DwyPG6DvlfjVlroXnGYrIJXFDHN0XdFubfj4cqn&#10;yYHjiIvVKqphGxvm7/Sz4QE8sBoK9GX3yqwZKxlb4B7Gbmblu2JOusFSw2rjQbax0g+8DnzjCIiF&#10;M4yrMGOOz1HrMFSXvwEAAP//AwBQSwMEFAAGAAgAAAAhAGFyldffAAAACAEAAA8AAABkcnMvZG93&#10;bnJldi54bWxMj0FLw0AUhO+C/2F5gje7sYlJG7MpUhAED621FY/b7DMJZt/G7KaN/97nSY/DDDPf&#10;FKvJduKEg28dKbidRSCQKmdaqhXsXx9vFiB80GR05wgVfKOHVXl5UejcuDO94GkXasEl5HOtoAmh&#10;z6X0VYNW+5nrkdj7cIPVgeVQSzPoM5fbTs6jKJVWt8QLje5x3WD1uRutgqdxGY/Pd2vqN3NZf20P&#10;bxv5bpW6vpoe7kEEnMJfGH7xGR1KZjq6kYwXnYI4SzOOKkhjEOwnSbYEcWSdLECWhfx/oPwBAAD/&#10;/wMAUEsBAi0AFAAGAAgAAAAhALaDOJL+AAAA4QEAABMAAAAAAAAAAAAAAAAAAAAAAFtDb250ZW50&#10;X1R5cGVzXS54bWxQSwECLQAUAAYACAAAACEAOP0h/9YAAACUAQAACwAAAAAAAAAAAAAAAAAvAQAA&#10;X3JlbHMvLnJlbHNQSwECLQAUAAYACAAAACEAc/3mn6ACAACcBQAADgAAAAAAAAAAAAAAAAAuAgAA&#10;ZHJzL2Uyb0RvYy54bWxQSwECLQAUAAYACAAAACEAYXKV198AAAAIAQAADwAAAAAAAAAAAAAAAAD6&#10;BAAAZHJzL2Rvd25yZXYueG1sUEsFBgAAAAAEAAQA8wAAAAYGAAAAAA==&#10;" filled="f" strokecolor="black [3213]" strokeweight="3pt">
                <w10:wrap anchorx="margin"/>
              </v:shape>
            </w:pict>
          </mc:Fallback>
        </mc:AlternateContent>
      </w: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10ECB"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18656" behindDoc="0" locked="0" layoutInCell="1" allowOverlap="1" wp14:anchorId="52CDA4B7" wp14:editId="3634D932">
                <wp:simplePos x="0" y="0"/>
                <wp:positionH relativeFrom="column">
                  <wp:posOffset>2998638</wp:posOffset>
                </wp:positionH>
                <wp:positionV relativeFrom="paragraph">
                  <wp:posOffset>149776</wp:posOffset>
                </wp:positionV>
                <wp:extent cx="934496" cy="984738"/>
                <wp:effectExtent l="19050" t="19050" r="18415" b="25400"/>
                <wp:wrapNone/>
                <wp:docPr id="40" name="Oval 40"/>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9F9BC" id="Oval 40" o:spid="_x0000_s1026" style="position:absolute;margin-left:236.1pt;margin-top:11.8pt;width:73.6pt;height:77.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YmQIAAI0FAAAOAAAAZHJzL2Uyb0RvYy54bWysVFFP2zAQfp+0/2D5fSQpBdqIFFUgpkkI&#10;0GDi2Tg2ieT4PNtt2v36ne0krQbaw7Q+uLbv7jt/X+7u8mrXKbIV1rWgK1qc5JQIzaFu9VtFfzzf&#10;fllQ4jzTNVOgRUX3wtGr1edPl70pxQwaULWwBEG0K3tT0cZ7U2aZ443omDsBIzQaJdiOeTzat6y2&#10;rEf0TmWzPD/PerC1scCFc3h7k4x0FfGlFNw/SOmEJ6qi+DYfVxvX17Bmq0tWvllmmpYPz2D/8IqO&#10;tRqTTlA3zDOyse07qK7lFhxIf8Khy0DKlovIAdkU+R9snhpmROSC4jgzyeT+Hyy/3z5a0tYVnaM8&#10;mnX4jR62TBE8oja9cSW6PJlHO5wcbgPRnbRd+EcKZBf13E96ip0nHC+Xp/P58pwSjqblYn5xugiY&#10;2SHYWOe/CuhI2FRUKNUaFxizkm3vnE/eo1e41nDbKoX3rFSa9BU9XRR5HiMcqLYO1mCMBSSulSVI&#10;pqJ+Vwypj7zwIUrjewLJRCvu/F6JhP9dSJQGicxSglCUB0zGudC+SKaG1SKlOsvxNyYbIyJrpREw&#10;IEt85IQ9AIyeCWTETgIM/iFUxJqeggfmfwueImJm0H4K7loN9iNmClkNmZP/KFKSJqj0CvUeC8dC&#10;6ihn+G2L3/COOf/ILLYQVhOOBf+Ai1SAHwqGHSUN2F8f3Qd/rGy0UtJjS1bU/dwwKyhR3zTW/LKY&#10;hyL18TA/u5jhwR5bXo8tetNdA376AgeQ4XEb/L0at9JC94LTYx2yoolpjrkryr0dD9c+jQqcP1ys&#10;19EN+9Ywf6efDA/gQdVQoM+7F2bNUMgeO+AexvZ9V8zJN0RqWG88yDZW+kHXQW/s+Vg4w3wKQ+X4&#10;HL0OU3T1GwAA//8DAFBLAwQUAAYACAAAACEAQpjxIOEAAAAKAQAADwAAAGRycy9kb3ducmV2Lnht&#10;bEyPwU7DMBBE70j8g7VIXBB1moakTeNUgEBwqyiVet3E2yQitiPbbc3fY05wXM3TzNtqE9TIzmTd&#10;YLSA+SwBRro1ctCdgP3n6/0SmPOoJY5Gk4BvcrCpr68qLKW56A8673zHYol2JQrovZ9Kzl3bk0I3&#10;MxPpmB2NVejjaTsuLV5iuRp5miQ5VzjouNDjRM89tV+7kxJw985fwnFYPDT7p4PNVhi227cgxO1N&#10;eFwD8xT8Hwy/+lEd6ujUmJOWjo0CsiJNIyogXeTAIpDPVxmwJpLFsgBeV/z/C/UPAAAA//8DAFBL&#10;AQItABQABgAIAAAAIQC2gziS/gAAAOEBAAATAAAAAAAAAAAAAAAAAAAAAABbQ29udGVudF9UeXBl&#10;c10ueG1sUEsBAi0AFAAGAAgAAAAhADj9If/WAAAAlAEAAAsAAAAAAAAAAAAAAAAALwEAAF9yZWxz&#10;Ly5yZWxzUEsBAi0AFAAGAAgAAAAhACqV/9iZAgAAjQUAAA4AAAAAAAAAAAAAAAAALgIAAGRycy9l&#10;Mm9Eb2MueG1sUEsBAi0AFAAGAAgAAAAhAEKY8SDhAAAACgEAAA8AAAAAAAAAAAAAAAAA8wQAAGRy&#10;cy9kb3ducmV2LnhtbFBLBQYAAAAABAAEAPMAAAABBgAAAAA=&#10;" filled="f" strokecolor="black [3213]" strokeweight="3pt">
                <v:stroke joinstyle="miter"/>
              </v:oval>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716608" behindDoc="0" locked="0" layoutInCell="1" allowOverlap="1" wp14:anchorId="3F1AEB04" wp14:editId="06B6BF1D">
                <wp:simplePos x="0" y="0"/>
                <wp:positionH relativeFrom="column">
                  <wp:posOffset>1980721</wp:posOffset>
                </wp:positionH>
                <wp:positionV relativeFrom="paragraph">
                  <wp:posOffset>166094</wp:posOffset>
                </wp:positionV>
                <wp:extent cx="934496" cy="984738"/>
                <wp:effectExtent l="19050" t="19050" r="18415" b="25400"/>
                <wp:wrapNone/>
                <wp:docPr id="39" name="Oval 39"/>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962B3" id="Oval 39" o:spid="_x0000_s1026" style="position:absolute;margin-left:155.95pt;margin-top:13.1pt;width:73.6pt;height:77.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BMmgIAAI0FAAAOAAAAZHJzL2Uyb0RvYy54bWysVMFu2zAMvQ/YPwi6r7bTtE2MOkXQosOA&#10;oi3WDj2rslQbkEVNUuJkXz9Ksp1gLXYYloMiiuQjH03y8mrXKbIV1rWgK1qc5JQIzaFu9VtFfzzf&#10;fllQ4jzTNVOgRUX3wtGr1edPl70pxQwaULWwBEG0K3tT0cZ7U2aZ443omDsBIzQqJdiOeRTtW1Zb&#10;1iN6p7JZnp9nPdjaWODCOXy9SUq6ivhSCu4fpHTCE1VRzM3H08bzNZzZ6pKVb5aZpuVDGuwfsuhY&#10;qzHoBHXDPCMb276D6lpuwYH0Jxy6DKRsuYgckE2R/8HmqWFGRC5YHGemMrn/B8vvt4+WtHVFT5eU&#10;aNbhN3rYMkVQxNr0xpVo8mQe7SA5vAaiO2m78I8UyC7Wcz/VU+w84fi4PJ3Pl+eUcFQtF/OL00XA&#10;zA7Oxjr/VUBHwqWiQqnWuMCYlWx753yyHq3Cs4bbVil8Z6XSpMe0F0WeRw8Hqq2DNihjA4lrZQmS&#10;qajfFUPoIytMRGnMJ5BMtOLN75VI+N+FxNIgkVkKEJrygMk4F9oXSdWwWqRQZzn+xmCjR2StNAIG&#10;ZIlJTtgDwGiZQEbsVIDBPriK2NOT88D8b86TR4wM2k/OXavBfsRMIashcrIfi5RKE6r0CvUeG8dC&#10;mihn+G2L3/COOf/ILI4QDhuuBf+Ah1SAHwqGGyUN2F8fvQd77GzUUtLjSFbU/dwwKyhR3zT2/LKY&#10;z8MMR2F+djFDwR5rXo81etNdA376AheQ4fEa7L0ar9JC94LbYx2iooppjrEryr0dhWufVgXuHy7W&#10;62iGc2uYv9NPhgfwUNXQoM+7F2bN0MgeJ+AexvF918zJNnhqWG88yDZ2+qGuQ71x5mPjDPspLJVj&#10;OVodtujqNwAAAP//AwBQSwMEFAAGAAgAAAAhAAvNcJHgAAAACgEAAA8AAABkcnMvZG93bnJldi54&#10;bWxMj8FOwzAQRO9I/IO1SFwQdZy0VZPGqQCB6K2iVOp1E2+TiNiOYrc1f485wXE1TzNvy03QA7vQ&#10;5HprJIhZAoxMY1VvWgmHz7fHFTDn0SgcrCEJ3+RgU93elFgoezUfdNn7lsUS4wqU0Hk/Fpy7piON&#10;bmZHMjE72Umjj+fUcjXhNZbrgadJsuQaexMXOhzppaPma3/WEh62/DWc+mxRH56P0zzHsNu9Bynv&#10;78LTGpin4P9g+NWP6lBFp9qejXJskJAJkUdUQrpMgUVgvsgFsDqSK5EBr0r+/4XqBwAA//8DAFBL&#10;AQItABQABgAIAAAAIQC2gziS/gAAAOEBAAATAAAAAAAAAAAAAAAAAAAAAABbQ29udGVudF9UeXBl&#10;c10ueG1sUEsBAi0AFAAGAAgAAAAhADj9If/WAAAAlAEAAAsAAAAAAAAAAAAAAAAALwEAAF9yZWxz&#10;Ly5yZWxzUEsBAi0AFAAGAAgAAAAhAJZp8EyaAgAAjQUAAA4AAAAAAAAAAAAAAAAALgIAAGRycy9l&#10;Mm9Eb2MueG1sUEsBAi0AFAAGAAgAAAAhAAvNcJHgAAAACgEAAA8AAAAAAAAAAAAAAAAA9AQAAGRy&#10;cy9kb3ducmV2LnhtbFBLBQYAAAAABAAEAPMAAAABBgAAAAA=&#10;" filled="f" strokecolor="black [3213]" strokeweight="3pt">
                <v:stroke joinstyle="miter"/>
              </v:oval>
            </w:pict>
          </mc:Fallback>
        </mc:AlternateContent>
      </w:r>
    </w:p>
    <w:p w:rsidR="00BC159B" w:rsidRPr="00F60830" w:rsidRDefault="00B10ECB"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g">
            <w:drawing>
              <wp:anchor distT="0" distB="0" distL="114300" distR="114300" simplePos="0" relativeHeight="251720704" behindDoc="0" locked="0" layoutInCell="1" allowOverlap="1" wp14:anchorId="632DFD0C" wp14:editId="76519710">
                <wp:simplePos x="0" y="0"/>
                <wp:positionH relativeFrom="column">
                  <wp:posOffset>4016722</wp:posOffset>
                </wp:positionH>
                <wp:positionV relativeFrom="paragraph">
                  <wp:posOffset>179394</wp:posOffset>
                </wp:positionV>
                <wp:extent cx="429370" cy="766113"/>
                <wp:effectExtent l="38100" t="19050" r="46990" b="15240"/>
                <wp:wrapNone/>
                <wp:docPr id="41" name="Group 41"/>
                <wp:cNvGraphicFramePr/>
                <a:graphic xmlns:a="http://schemas.openxmlformats.org/drawingml/2006/main">
                  <a:graphicData uri="http://schemas.microsoft.com/office/word/2010/wordprocessingGroup">
                    <wpg:wgp>
                      <wpg:cNvGrpSpPr/>
                      <wpg:grpSpPr>
                        <a:xfrm>
                          <a:off x="0" y="0"/>
                          <a:ext cx="429370" cy="766113"/>
                          <a:chOff x="0" y="0"/>
                          <a:chExt cx="522514" cy="957255"/>
                        </a:xfrm>
                      </wpg:grpSpPr>
                      <wpg:grpSp>
                        <wpg:cNvPr id="42" name="Group 42"/>
                        <wpg:cNvGrpSpPr/>
                        <wpg:grpSpPr>
                          <a:xfrm>
                            <a:off x="0" y="0"/>
                            <a:ext cx="522514" cy="957255"/>
                            <a:chOff x="0" y="0"/>
                            <a:chExt cx="522514" cy="957255"/>
                          </a:xfrm>
                        </wpg:grpSpPr>
                        <wps:wsp>
                          <wps:cNvPr id="43" name="Isosceles Triangle 43"/>
                          <wps:cNvSpPr/>
                          <wps:spPr>
                            <a:xfrm>
                              <a:off x="0" y="143338"/>
                              <a:ext cx="522514" cy="813917"/>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19771" y="0"/>
                              <a:ext cx="482320" cy="47178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Oval 45"/>
                        <wps:cNvSpPr/>
                        <wps:spPr>
                          <a:xfrm>
                            <a:off x="63610" y="95416"/>
                            <a:ext cx="393998" cy="36081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4F31D" id="Group 41" o:spid="_x0000_s1026" style="position:absolute;margin-left:316.3pt;margin-top:14.15pt;width:33.8pt;height:60.3pt;z-index:251720704;mso-width-relative:margin;mso-height-relative:margin" coordsize="5225,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SqvQMAAK8PAAAOAAAAZHJzL2Uyb0RvYy54bWzsV1lv2zgQfl+g/4Hg+8bW4UNClCJIN0GB&#10;oAk2WfSZoagDoEiWpCNnf/0OSUl2YvdAWxTFIn6Qec098w15+nbbcfTItGmlKHB0MseICSrLVtQF&#10;/uf+8s81RsYSURIuBSvwEzP47dmbP057lbNYNpKXTCNgIkzeqwI31qp8NjO0YR0xJ1IxAZuV1B2x&#10;MNX1rNSkB+4dn8Xz+XLWS10qLSkzBlbfhU185vlXFaP2pqoMs4gXGHSz/qv998F9Z2enJK81UU1L&#10;BzXId2jRkVaA0InVO2IJ2uj2gFXXUi2NrOwJld1MVlVLmbcBrInmL6y50nKjvC113tdqchO49oWf&#10;vpst/fB4q1FbFjiNMBKkgxh5sQjm4Jxe1TmcudLqTt3qYaEOM2fvttKd+wdL0Na79WlyK9taRGEx&#10;jbNkBc6nsLVaLqMoCW6nDcTmgIo2fw10izheRGmgyxareLFwdLNR6MzpNqkyTSadR7viF3bFP8uu&#10;4/qR/CfbBYVhdrE3Pxb7u4Yo5lPKuLiOPkpGH7030lDGmUH3uiWi5gylPly98gRTFpjcQEJ8NgWi&#10;NEmSdYjzmAf7/lpHSRatnsWT5Eobe8Vkh9ygwHbQwBcWebw2NoR/POaEC3nZcg7rJOcC9QVO1tF8&#10;7imM5G3pdt2mBxR2wTV6JAAFduuzG3Jp7xTMuIAEc6YG4/zIPnEW+P/NKigVyOg4CHAgteNJKGXC&#10;RmGrISULohZz+A2GTlr4NOYCGDrOFSg58R4YHOcdHDCcd6TMY9xEPFj+JeKJwkuWwk7EXSukPmYZ&#10;B6sGyeH86KTgGuelB1k+QTJpGRDWKHrZQhCvibG3RAOkQv1Dm7A38Km4hEDJYYRRI/W/x9bdech2&#10;2MWoB4gusPm0IZphxN8LqIMsSlOH6X6SAkDARO/vPOzviE13ISH0AHOgnR+685aPw0rL7iN0k3Mn&#10;FbaIoCC7wNTqcXJhQ+uAfkTZ+bk/BjiuiL0Wd4o65s6rLkHvtx+JVmMmQwl8kGPtkfxFMoezjlLI&#10;842VVeszfefXwd+AAw7dfgUgAOyGZnAD9YLS1MXfSQbM+DoERNlqBW4+0gnWceKi5DpBuopWa893&#10;QvQDBGCct8o4vDrwmcOJ4LFXAKC7Gn4FgP89AOzuPb8KDBbPwcBfw74ZDJbJMoKSh4rPFmm0dEAC&#10;bWu44iVZkmXwRHCAkCzn669dCb4BEPYa+kHbf6jHRvbslOv6e1eJ13vA6z3g978HeBiAV6G/Sg4v&#10;WPfs3J/7e8PunX32HwAAAP//AwBQSwMEFAAGAAgAAAAhAGCH38nhAAAACgEAAA8AAABkcnMvZG93&#10;bnJldi54bWxMj8FOwzAQRO9I/IO1SNyonQRCGuJUVQWcKiRaJNSbG2+TqPE6it0k/XvMCY6reZp5&#10;W6xm07ERB9dakhAtBDCkyuqWaglf+7eHDJjzirTqLKGEKzpYlbc3hcq1negTx52vWSghlysJjfd9&#10;zrmrGjTKLWyPFLKTHYzy4Rxqrgc1hXLT8ViIlBvVUlhoVI+bBqvz7mIkvE9qWifR67g9nzbXw/7p&#10;43sboZT3d/P6BZjH2f/B8Ksf1KEMTkd7Ie1YJyFN4jSgEuIsARaAZyFiYMdAPmZL4GXB/79Q/gAA&#10;AP//AwBQSwECLQAUAAYACAAAACEAtoM4kv4AAADhAQAAEwAAAAAAAAAAAAAAAAAAAAAAW0NvbnRl&#10;bnRfVHlwZXNdLnhtbFBLAQItABQABgAIAAAAIQA4/SH/1gAAAJQBAAALAAAAAAAAAAAAAAAAAC8B&#10;AABfcmVscy8ucmVsc1BLAQItABQABgAIAAAAIQAE7kSqvQMAAK8PAAAOAAAAAAAAAAAAAAAAAC4C&#10;AABkcnMvZTJvRG9jLnhtbFBLAQItABQABgAIAAAAIQBgh9/J4QAAAAoBAAAPAAAAAAAAAAAAAAAA&#10;ABcGAABkcnMvZG93bnJldi54bWxQSwUGAAAAAAQABADzAAAAJQcAAAAA&#10;">
                <v:group id="Group 42" o:spid="_x0000_s1027" style="position:absolute;width:5225;height:9572" coordsize="5225,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sosceles Triangle 43" o:spid="_x0000_s1028" type="#_x0000_t5" style="position:absolute;top:1433;width:5225;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ifxQAAANsAAAAPAAAAZHJzL2Rvd25yZXYueG1sRI9Ba8JA&#10;FITvhf6H5RV6q5salTa6CUUoBDxYtUqPj+wzCc2+TbMbjf/eLQgeh5n5hllkg2nEiTpXW1bwOopA&#10;EBdW11wq+N59vryBcB5ZY2OZFFzIQZY+Piww0fbMGzptfSkChF2CCirv20RKV1Rk0I1sSxy8o+0M&#10;+iC7UuoOzwFuGjmOopk0WHNYqLClZUXF77Y3CvL+Pe5X0yW367Es/772h7X8MUo9Pw0fcxCeBn8P&#10;39q5VjCJ4f9L+AEyvQIAAP//AwBQSwECLQAUAAYACAAAACEA2+H2y+4AAACFAQAAEwAAAAAAAAAA&#10;AAAAAAAAAAAAW0NvbnRlbnRfVHlwZXNdLnhtbFBLAQItABQABgAIAAAAIQBa9CxbvwAAABUBAAAL&#10;AAAAAAAAAAAAAAAAAB8BAABfcmVscy8ucmVsc1BLAQItABQABgAIAAAAIQCOABifxQAAANsAAAAP&#10;AAAAAAAAAAAAAAAAAAcCAABkcnMvZG93bnJldi54bWxQSwUGAAAAAAMAAwC3AAAA+QIAAAAA&#10;" filled="f" strokecolor="black [3213]" strokeweight="3pt"/>
                  <v:oval id="Oval 44" o:spid="_x0000_s1029" style="position:absolute;left:197;width:4823;height:4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BxxAAAANsAAAAPAAAAZHJzL2Rvd25yZXYueG1sRI9PawIx&#10;FMTvBb9DeAUvRbOtW7Fbo7SlUm/iH/D6unnuLm5eliRq/PaNIPQ4zMxvmOk8mlacyfnGsoLnYQaC&#10;uLS64UrBbrsYTED4gKyxtUwKruRhPus9TLHQ9sJrOm9CJRKEfYEK6hC6Qkpf1mTQD21HnLyDdQZD&#10;kq6S2uElwU0rX7JsLA02nBZq7OirpvK4ORkFT0v5HQ/N6PV397l3+RvG1eonKtV/jB/vIALF8B++&#10;t5daQZ7D7Uv6AXL2BwAA//8DAFBLAQItABQABgAIAAAAIQDb4fbL7gAAAIUBAAATAAAAAAAAAAAA&#10;AAAAAAAAAABbQ29udGVudF9UeXBlc10ueG1sUEsBAi0AFAAGAAgAAAAhAFr0LFu/AAAAFQEAAAsA&#10;AAAAAAAAAAAAAAAAHwEAAF9yZWxzLy5yZWxzUEsBAi0AFAAGAAgAAAAhAE7TMHHEAAAA2wAAAA8A&#10;AAAAAAAAAAAAAAAABwIAAGRycy9kb3ducmV2LnhtbFBLBQYAAAAAAwADALcAAAD4AgAAAAA=&#10;" filled="f" strokecolor="black [3213]" strokeweight="3pt">
                    <v:stroke joinstyle="miter"/>
                  </v:oval>
                </v:group>
                <v:oval id="Oval 45" o:spid="_x0000_s1030" style="position:absolute;left:636;top:954;width:3940;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mxwAAANsAAAAPAAAAZHJzL2Rvd25yZXYueG1sRI/dasJA&#10;FITvC77DcgTvdGNtSkldRayWgv3BWCi9O2SPSTB7NuyuJn37bkHo5TAz3zDzZW8acSHna8sKppME&#10;BHFhdc2lgs/DdvwAwgdkjY1lUvBDHpaLwc0cM2073tMlD6WIEPYZKqhCaDMpfVGRQT+xLXH0jtYZ&#10;DFG6UmqHXYSbRt4myb00WHNcqLCldUXFKT8bBa9f76eZS5+fPt42uy5PZmmd776VGg371SOIQH34&#10;D1/bL1rBXQp/X+IPkItfAAAA//8DAFBLAQItABQABgAIAAAAIQDb4fbL7gAAAIUBAAATAAAAAAAA&#10;AAAAAAAAAAAAAABbQ29udGVudF9UeXBlc10ueG1sUEsBAi0AFAAGAAgAAAAhAFr0LFu/AAAAFQEA&#10;AAsAAAAAAAAAAAAAAAAAHwEAAF9yZWxzLy5yZWxzUEsBAi0AFAAGAAgAAAAhAP9m4SbHAAAA2wAA&#10;AA8AAAAAAAAAAAAAAAAABwIAAGRycy9kb3ducmV2LnhtbFBLBQYAAAAAAwADALcAAAD7AgAAAAA=&#10;" fillcolor="white [3212]" stroked="f" strokeweight="1pt">
                  <v:stroke joinstyle="miter"/>
                </v:oval>
              </v:group>
            </w:pict>
          </mc:Fallback>
        </mc:AlternateContent>
      </w:r>
    </w:p>
    <w:p w:rsidR="00BC159B" w:rsidRPr="00F60830" w:rsidRDefault="00B10ECB"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14560" behindDoc="0" locked="0" layoutInCell="1" allowOverlap="1" wp14:anchorId="7798FDB2" wp14:editId="43498994">
                <wp:simplePos x="0" y="0"/>
                <wp:positionH relativeFrom="margin">
                  <wp:posOffset>1549880</wp:posOffset>
                </wp:positionH>
                <wp:positionV relativeFrom="paragraph">
                  <wp:posOffset>66615</wp:posOffset>
                </wp:positionV>
                <wp:extent cx="351693" cy="683288"/>
                <wp:effectExtent l="38100" t="95250" r="29845" b="21590"/>
                <wp:wrapNone/>
                <wp:docPr id="38" name="Isosceles Triangle 38"/>
                <wp:cNvGraphicFramePr/>
                <a:graphic xmlns:a="http://schemas.openxmlformats.org/drawingml/2006/main">
                  <a:graphicData uri="http://schemas.microsoft.com/office/word/2010/wordprocessingShape">
                    <wps:wsp>
                      <wps:cNvSpPr/>
                      <wps:spPr>
                        <a:xfrm>
                          <a:off x="0" y="0"/>
                          <a:ext cx="35169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8DB291" id="Isosceles Triangle 38" o:spid="_x0000_s1026" type="#_x0000_t5" style="position:absolute;margin-left:122.05pt;margin-top:5.25pt;width:27.7pt;height:53.8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SXoQIAAJwFAAAOAAAAZHJzL2Uyb0RvYy54bWysVE1v2zAMvQ/YfxB0X20nbdcGdYogRYcC&#10;RRusHXpWZCkWIIuapMTJfv0o+SNBV+wwzAdZFMlHPYrkze2+0WQnnFdgSlqc5ZQIw6FSZlPSH6/3&#10;X64o8YGZimkwoqQH4ent/POnm9bOxARq0JVwBEGMn7W2pHUIdpZlnteiYf4MrDColOAaFlB0m6xy&#10;rEX0RmeTPL/MWnCVdcCF93h61ynpPOFLKXh4ltKLQHRJ8W4hrS6t67hm8xs22zhma8X7a7B/uEXD&#10;lMGgI9QdC4xsnfoDqlHcgQcZzjg0GUipuEgckE2Rv2PzUjMrEhdMjrdjmvz/g+VPu5UjqirpFF/K&#10;sAbf6MGD50ILT16dYmajBUElZqq1foYOL3blesnjNtLeS9fEPxIi+5Tdw5hdsQ+E4+H0ori8nlLC&#10;UXV5NZ1cJczs6GydD98ENCRuShr64CmvbPfoAwZF88EsxjNwr7ROj6gNaSOLIs+ThwetqqiNdqme&#10;xFI7smNYCWFfRD4IdmKFkjZ4GFl2vNIuHLSIENp8FxIzhUwmXYBYo0dMxrkwoehUNatEF+oix28I&#10;Nnik0AkwIku85IjdAwyWHciA3d25t4+uIpX46Nwz/5vz6JEigwmjc6MMuI+YaWTVR+7shyR1qYlZ&#10;WkN1wDpy0DWYt/xe4SM+Mh9WzGFHYe/hlAjPuEgN+FDQ7yipwf366DzaY6GjlpIWO7Sk/ueWOUGJ&#10;fjDYAtfF+Xls6SScX3ydoOBONetTjdk2S8CnL3AeWZ620T7oYSsdNG84TBYxKqqY4Ri7pDy4QViG&#10;bnLgOOJisUhm2MaWhUfzYnkEj1mNBfq6f2PODpWMLfAEQzez2bti7myjp4HFNoBUqdKPee3zjSMg&#10;FU4/ruKMOZWT1XGozn8DAAD//wMAUEsDBBQABgAIAAAAIQCH33a84QAAAAoBAAAPAAAAZHJzL2Rv&#10;d25yZXYueG1sTI9BT8JAEIXvJvyHzZB4k20rGFq7JYbExMQDgkI8Lt2hbejO1u4W6r93POltZt7L&#10;m+/lq9G24oK9bxwpiGcRCKTSmYYqBR/vz3dLED5oMrp1hAq+0cOqmNzkOjPuSlu87EIlOIR8phXU&#10;IXSZlL6s0Wo/cx0SayfXWx147Stpen3lcNvKJIoepNUN8Ydad7iusTzvBqvgZUjvh9fFmrpNIquv&#10;t/1hIz+tUrfT8ekRRMAx/JnhF5/RoWCmoxvIeNEqSObzmK0sRAsQbEjSlIcjH+JlDLLI5f8KxQ8A&#10;AAD//wMAUEsBAi0AFAAGAAgAAAAhALaDOJL+AAAA4QEAABMAAAAAAAAAAAAAAAAAAAAAAFtDb250&#10;ZW50X1R5cGVzXS54bWxQSwECLQAUAAYACAAAACEAOP0h/9YAAACUAQAACwAAAAAAAAAAAAAAAAAv&#10;AQAAX3JlbHMvLnJlbHNQSwECLQAUAAYACAAAACEAx25kl6ECAACcBQAADgAAAAAAAAAAAAAAAAAu&#10;AgAAZHJzL2Uyb0RvYy54bWxQSwECLQAUAAYACAAAACEAh992vOEAAAAKAQAADwAAAAAAAAAAAAAA&#10;AAD7BAAAZHJzL2Rvd25yZXYueG1sUEsFBgAAAAAEAAQA8wAAAAkGAAAAAA==&#10;" filled="f" strokecolor="black [3213]" strokeweight="3pt">
                <w10:wrap anchorx="margin"/>
              </v:shape>
            </w:pict>
          </mc:Fallback>
        </mc:AlternateContent>
      </w:r>
      <w:r w:rsidR="0038176F" w:rsidRPr="00F60830">
        <w:rPr>
          <w:rFonts w:ascii="Baskerville Old Face" w:hAnsi="Baskerville Old Face"/>
          <w:bCs/>
          <w:noProof/>
          <w:sz w:val="34"/>
          <w:szCs w:val="34"/>
        </w:rPr>
        <mc:AlternateContent>
          <mc:Choice Requires="wpg">
            <w:drawing>
              <wp:anchor distT="0" distB="0" distL="114300" distR="114300" simplePos="0" relativeHeight="251687936" behindDoc="0" locked="0" layoutInCell="1" allowOverlap="1" wp14:anchorId="02AE0C1B" wp14:editId="6A1328D8">
                <wp:simplePos x="0" y="0"/>
                <wp:positionH relativeFrom="column">
                  <wp:posOffset>409479</wp:posOffset>
                </wp:positionH>
                <wp:positionV relativeFrom="paragraph">
                  <wp:posOffset>28575</wp:posOffset>
                </wp:positionV>
                <wp:extent cx="429370" cy="766113"/>
                <wp:effectExtent l="38100" t="19050" r="46990" b="15240"/>
                <wp:wrapNone/>
                <wp:docPr id="21" name="Group 21"/>
                <wp:cNvGraphicFramePr/>
                <a:graphic xmlns:a="http://schemas.openxmlformats.org/drawingml/2006/main">
                  <a:graphicData uri="http://schemas.microsoft.com/office/word/2010/wordprocessingGroup">
                    <wpg:wgp>
                      <wpg:cNvGrpSpPr/>
                      <wpg:grpSpPr>
                        <a:xfrm>
                          <a:off x="0" y="0"/>
                          <a:ext cx="429370" cy="766113"/>
                          <a:chOff x="0" y="0"/>
                          <a:chExt cx="522514" cy="957255"/>
                        </a:xfrm>
                      </wpg:grpSpPr>
                      <wpg:grpSp>
                        <wpg:cNvPr id="22" name="Group 22"/>
                        <wpg:cNvGrpSpPr/>
                        <wpg:grpSpPr>
                          <a:xfrm>
                            <a:off x="0" y="0"/>
                            <a:ext cx="522514" cy="957255"/>
                            <a:chOff x="0" y="0"/>
                            <a:chExt cx="522514" cy="957255"/>
                          </a:xfrm>
                        </wpg:grpSpPr>
                        <wps:wsp>
                          <wps:cNvPr id="23" name="Isosceles Triangle 23"/>
                          <wps:cNvSpPr/>
                          <wps:spPr>
                            <a:xfrm>
                              <a:off x="0" y="143338"/>
                              <a:ext cx="522514" cy="813917"/>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9771" y="0"/>
                              <a:ext cx="482320" cy="47178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Oval 25"/>
                        <wps:cNvSpPr/>
                        <wps:spPr>
                          <a:xfrm>
                            <a:off x="63610" y="95416"/>
                            <a:ext cx="393998" cy="36081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50F84" id="Group 21" o:spid="_x0000_s1026" style="position:absolute;margin-left:32.25pt;margin-top:2.25pt;width:33.8pt;height:60.3pt;z-index:251687936;mso-width-relative:margin;mso-height-relative:margin" coordsize="5225,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vQMAAK8PAAAOAAAAZHJzL2Uyb0RvYy54bWzsV1lv2zgQfl+g/4Hg+8bW4UNClCJIN0GB&#10;oAk2WfSZoagDoEiWpCNnf/0OSUl2YvdAWxTFIn6Qec098w15+nbbcfTItGmlKHB0MseICSrLVtQF&#10;/uf+8s81RsYSURIuBSvwEzP47dmbP057lbNYNpKXTCNgIkzeqwI31qp8NjO0YR0xJ1IxAZuV1B2x&#10;MNX1rNSkB+4dn8Xz+XLWS10qLSkzBlbfhU185vlXFaP2pqoMs4gXGHSz/qv998F9Z2enJK81UU1L&#10;BzXId2jRkVaA0InVO2IJ2uj2gFXXUi2NrOwJld1MVlVLmbcBrInmL6y50nKjvC113tdqchO49oWf&#10;vpst/fB4q1FbFjiOMBKkgxh5sQjm4Jxe1TmcudLqTt3qYaEOM2fvttKd+wdL0Na79WlyK9taRGEx&#10;jbNkBc6nsLVaLqMoCW6nDcTmgIo2fw10izheRGmgyxareLFwdLNR6MzpNqkyTSadR7viF3bFP8uu&#10;4/qR/CfbBYVhdrE3Pxb7u4Yo5lPKuLiOPkpGH7030lDGmUH3uiWi5gzFPly98gRTFpjcQEJ8NgWi&#10;NEmSdYjzmAf7/lpHSRatnsWT5Eobe8Vkh9ygwHbQwBcWebw2NoR/POaEC3nZcg7rJOcC9QVO1tF8&#10;7imM5G3pdt2mBxR2wTV6JAAFduuzG3Jp7xTMuIAEc6YG4/zIPnEW+P/NKigVyOg4CHAgteNJKGXC&#10;RmGrISULohZz+A2GTlr4NOYCGDrOFSg58R4YHOcdHDCcd6TMY9xEPFj+JeKJwkuWwk7EXSukPmYZ&#10;B6sGyeH86KTgGuelB1k+QTJpGRDWKHrZQhCvibG3RAOkQv1Dm7A38Km4hEDJYYRRI/W/x9bdech2&#10;2MWoB4gusPm0IZphxN8LqIMsSlOH6X6SAkDARO/vPOzviE13ISH0AHOgnR+685aPw0rL7iN0k3Mn&#10;FbaIoCC7wNTqcXJhQ+uAfkTZ+bk/BjiuiL0Wd4o65s6rLkHvtx+JVmMmQwl8kGPtkfxFMoezjlLI&#10;842VVeszfefXwd+AAw7dfgUgAOyGZnAD9YLi1MXfSQbM+DoERNlqBW4+0gnWceKi5DpBuopWa893&#10;QvQDBGCct8o4vDrwmcOJ4LFXAKC7Gn4FgP89AOzuPb8KDBbPwcBfw74ZDJbJMoKSh4rPFmm0dEAC&#10;bWu44iVZkmXwRHCAkCzn669dCb4BEPYa+kHbf6jHRvbslOv6e1eJ13vA6z3g978HeBiAV6G/Sg4v&#10;WPfs3J/7e8PunX32HwAAAP//AwBQSwMEFAAGAAgAAAAhAMRGhVneAAAACAEAAA8AAABkcnMvZG93&#10;bnJldi54bWxMj0FLw0AQhe+C/2EZwZvdJDVFYjalFPVUBFtBvE2z0yQ0Oxuy2yT9925O9jQzvMeb&#10;7+XrybRioN41lhXEiwgEcWl1w5WC78P70wsI55E1tpZJwZUcrIv7uxwzbUf+omHvKxFC2GWooPa+&#10;y6R0ZU0G3cJ2xEE72d6gD2dfSd3jGMJNK5MoWkmDDYcPNXa0rak87y9GwceI42YZvw2782l7/T2k&#10;nz+7mJR6fJg2ryA8Tf7fDDN+QIciMB3thbUTrYLVcxqcCuYxy8skBnEMS5LGIItc3hYo/gAAAP//&#10;AwBQSwECLQAUAAYACAAAACEAtoM4kv4AAADhAQAAEwAAAAAAAAAAAAAAAAAAAAAAW0NvbnRlbnRf&#10;VHlwZXNdLnhtbFBLAQItABQABgAIAAAAIQA4/SH/1gAAAJQBAAALAAAAAAAAAAAAAAAAAC8BAABf&#10;cmVscy8ucmVsc1BLAQItABQABgAIAAAAIQB+/krkvQMAAK8PAAAOAAAAAAAAAAAAAAAAAC4CAABk&#10;cnMvZTJvRG9jLnhtbFBLAQItABQABgAIAAAAIQDERoVZ3gAAAAgBAAAPAAAAAAAAAAAAAAAAABcG&#10;AABkcnMvZG93bnJldi54bWxQSwUGAAAAAAQABADzAAAAIgcAAAAA&#10;">
                <v:group id="Group 22" o:spid="_x0000_s1027" style="position:absolute;width:5225;height:9572" coordsize="5225,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sosceles Triangle 23" o:spid="_x0000_s1028" type="#_x0000_t5" style="position:absolute;top:1433;width:5225;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xAAAANsAAAAPAAAAZHJzL2Rvd25yZXYueG1sRI9Pi8Iw&#10;FMTvC36H8ARva2pFcbtGEUEQPOj6Z9njo3m2xealNqnWb28WBI/DzPyGmc5bU4ob1a6wrGDQj0AQ&#10;p1YXnCk4HlafExDOI2ssLZOCBzmYzzofU0y0vfMP3fY+EwHCLkEFufdVIqVLczLo+rYiDt7Z1gZ9&#10;kHUmdY33ADeljKNoLA0WHBZyrGiZU3rZN0bBuvkaNpvRkqttLLPr7vS7lX9GqV63XXyD8NT6d/jV&#10;XmsF8RD+v4QfIGdPAAAA//8DAFBLAQItABQABgAIAAAAIQDb4fbL7gAAAIUBAAATAAAAAAAAAAAA&#10;AAAAAAAAAABbQ29udGVudF9UeXBlc10ueG1sUEsBAi0AFAAGAAgAAAAhAFr0LFu/AAAAFQEAAAsA&#10;AAAAAAAAAAAAAAAAHwEAAF9yZWxzLy5yZWxzUEsBAi0AFAAGAAgAAAAhAFPf/T/EAAAA2wAAAA8A&#10;AAAAAAAAAAAAAAAABwIAAGRycy9kb3ducmV2LnhtbFBLBQYAAAAAAwADALcAAAD4AgAAAAA=&#10;" filled="f" strokecolor="black [3213]" strokeweight="3pt"/>
                  <v:oval id="Oval 24" o:spid="_x0000_s1029" style="position:absolute;left:197;width:4823;height:4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XRxAAAANsAAAAPAAAAZHJzL2Rvd25yZXYueG1sRI9BawIx&#10;FITvhf6H8Aq9FM1qVXQ1Slta6k1cBa/PzXN3cfOyJKmm/74pCB6HmfmGWayiacWFnG8sKxj0MxDE&#10;pdUNVwr2u6/eFIQPyBpby6Tglzyslo8PC8y1vfKWLkWoRIKwz1FBHUKXS+nLmgz6vu2Ik3eyzmBI&#10;0lVSO7wmuGnlMMsm0mDDaaHGjj5qKs/Fj1Hwspaf8dS8jo/794MbzTBuNt9Rqeen+DYHESiGe/jW&#10;XmsFwxH8f0k/QC7/AAAA//8DAFBLAQItABQABgAIAAAAIQDb4fbL7gAAAIUBAAATAAAAAAAAAAAA&#10;AAAAAAAAAABbQ29udGVudF9UeXBlc10ueG1sUEsBAi0AFAAGAAgAAAAhAFr0LFu/AAAAFQEAAAsA&#10;AAAAAAAAAAAAAAAAHwEAAF9yZWxzLy5yZWxzUEsBAi0AFAAGAAgAAAAhAJMM1dHEAAAA2wAAAA8A&#10;AAAAAAAAAAAAAAAABwIAAGRycy9kb3ducmV2LnhtbFBLBQYAAAAAAwADALcAAAD4AgAAAAA=&#10;" filled="f" strokecolor="black [3213]" strokeweight="3pt">
                    <v:stroke joinstyle="miter"/>
                  </v:oval>
                </v:group>
                <v:oval id="Oval 25" o:spid="_x0000_s1030" style="position:absolute;left:636;top:954;width:3940;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SGxgAAANsAAAAPAAAAZHJzL2Rvd25yZXYueG1sRI9Ba8JA&#10;FITvQv/D8gre6qZKikRXKW2VgrbSVBBvj+xrEsy+DburSf+9Wyh4HGbmG2a+7E0jLuR8bVnB4ygB&#10;QVxYXXOpYP+9epiC8AFZY2OZFPySh+XibjDHTNuOv+iSh1JECPsMFVQhtJmUvqjIoB/Zljh6P9YZ&#10;DFG6UmqHXYSbRo6T5EkarDkuVNjSS0XFKT8bBdvD52ni0vXr7uNt0+XJJK3zzVGp4X3/PAMRqA+3&#10;8H/7XSsYp/D3Jf4AubgCAAD//wMAUEsBAi0AFAAGAAgAAAAhANvh9svuAAAAhQEAABMAAAAAAAAA&#10;AAAAAAAAAAAAAFtDb250ZW50X1R5cGVzXS54bWxQSwECLQAUAAYACAAAACEAWvQsW78AAAAVAQAA&#10;CwAAAAAAAAAAAAAAAAAfAQAAX3JlbHMvLnJlbHNQSwECLQAUAAYACAAAACEAIrkEhsYAAADbAAAA&#10;DwAAAAAAAAAAAAAAAAAHAgAAZHJzL2Rvd25yZXYueG1sUEsFBgAAAAADAAMAtwAAAPoCAAAAAA==&#10;" fillcolor="white [3212]" stroked="f" strokeweight="1pt">
                  <v:stroke joinstyle="miter"/>
                </v:oval>
              </v:group>
            </w:pict>
          </mc:Fallback>
        </mc:AlternateContent>
      </w:r>
      <w:r w:rsidR="00BC159B" w:rsidRPr="00F60830">
        <w:rPr>
          <w:rFonts w:ascii="Baskerville Old Face" w:hAnsi="Baskerville Old Face"/>
          <w:sz w:val="24"/>
          <w:szCs w:val="24"/>
          <w:lang w:val="es-US"/>
        </w:rPr>
        <w:t>4.</w:t>
      </w:r>
    </w:p>
    <w:p w:rsidR="00BC159B" w:rsidRPr="00F60830" w:rsidRDefault="00B10ECB"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12512" behindDoc="0" locked="0" layoutInCell="1" allowOverlap="1" wp14:anchorId="66D4D5D1" wp14:editId="0E1B916A">
                <wp:simplePos x="0" y="0"/>
                <wp:positionH relativeFrom="column">
                  <wp:posOffset>988659</wp:posOffset>
                </wp:positionH>
                <wp:positionV relativeFrom="paragraph">
                  <wp:posOffset>86516</wp:posOffset>
                </wp:positionV>
                <wp:extent cx="482320" cy="471784"/>
                <wp:effectExtent l="19050" t="19050" r="13335" b="24130"/>
                <wp:wrapNone/>
                <wp:docPr id="37" name="Oval 37"/>
                <wp:cNvGraphicFramePr/>
                <a:graphic xmlns:a="http://schemas.openxmlformats.org/drawingml/2006/main">
                  <a:graphicData uri="http://schemas.microsoft.com/office/word/2010/wordprocessingShape">
                    <wps:wsp>
                      <wps:cNvSpPr/>
                      <wps:spPr>
                        <a:xfrm>
                          <a:off x="0" y="0"/>
                          <a:ext cx="482320" cy="47178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7F3C6" id="Oval 37" o:spid="_x0000_s1026" style="position:absolute;margin-left:77.85pt;margin-top:6.8pt;width:38pt;height:3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K6mQIAAI0FAAAOAAAAZHJzL2Uyb0RvYy54bWysVFFv2yAQfp+0/4B4X22n6ZJZdaqoVadJ&#10;VRutnfpMMdSWMMeAxMl+/Q6wnWit9jAtDw5wd9/xfdzd5dW+U2QnrGtBV7Q4yykRmkPd6teK/ni6&#10;/bSkxHmma6ZAi4oehKNXq48fLntTihk0oGphCYJoV/amoo33pswyxxvRMXcGRmg0SrAd87i1r1lt&#10;WY/oncpmef4568HWxgIXzuHpTTLSVcSXUnD/IKUTnqiK4t18/Nr4fQnfbHXJylfLTNPy4RrsH27R&#10;sVZj0gnqhnlGtrZ9A9W13IID6c84dBlI2XIROSCbIv+DzWPDjIhcUBxnJpnc/4Pl97uNJW1d0fMF&#10;JZp1+EYPO6YIblGb3rgSXR7Nxg47h8tAdC9tF/6RAtlHPQ+TnmLvCcfD+XJ2PkPVOZrmi2KxnAfM&#10;7BhsrPNfBXQkLCoqlGqNC4xZyXZ3zifv0Ssca7htlcJzVipNerz2ssjzGOFAtXWwBmMsIHGtLEEy&#10;FfX7Ykh94oUXURrvE0gmWnHlD0ok/O9CojRIZJYShKI8YjLOhfZFMjWsFinVRY6/MdkYEVkrjYAB&#10;WeIlJ+wBYPRMICN2EmDwD6Ei1vQUPDD/W/AUETOD9lNw12qw7zFTyGrInPxHkZI0QaUXqA9YOBZS&#10;RznDb1t8wzvm/IZZbCF8dhwL/gE/UgE+FAwrShqwv947D/5Y2WilpMeWrKj7uWVWUKK+aaz5L8V8&#10;Hno4buYXi1Ba9tTycmrR2+4a8OkLHECGx2Xw92pcSgvdM06PdciKJqY55q4o93bcXPs0KnD+cLFe&#10;RzfsW8P8nX40PIAHVUOBPu2fmTVDIXvsgHsY2/dNMSffEKlhvfUg21jpR10HvbHnY+EM8ykMldN9&#10;9DpO0dVvAAAA//8DAFBLAwQUAAYACAAAACEASOTkiN8AAAAJAQAADwAAAGRycy9kb3ducmV2Lnht&#10;bEyPzU7DMBCE70i8g7VIXBB12pD+pHEqQCC4VZRKvW7ibRIR21HstubtWU5w29kdzX5TbKLpxZlG&#10;3zmrYDpJQJCtne5so2D/+Xq/BOEDWo29s6TgmzxsyuurAnPtLvaDzrvQCA6xPkcFbQhDLqWvWzLo&#10;J24gy7ejGw0GlmMj9YgXDje9nCXJXBrsLH9ocaDnluqv3ckouHuXL/HYpVm1fzqMDyuM2+1bVOr2&#10;Jj6uQQSK4c8Mv/iMDiUzVe5ktRc96yxbsJWHdA6CDbN0yotKwXKxAlkW8n+D8gcAAP//AwBQSwEC&#10;LQAUAAYACAAAACEAtoM4kv4AAADhAQAAEwAAAAAAAAAAAAAAAAAAAAAAW0NvbnRlbnRfVHlwZXNd&#10;LnhtbFBLAQItABQABgAIAAAAIQA4/SH/1gAAAJQBAAALAAAAAAAAAAAAAAAAAC8BAABfcmVscy8u&#10;cmVsc1BLAQItABQABgAIAAAAIQCxr8K6mQIAAI0FAAAOAAAAAAAAAAAAAAAAAC4CAABkcnMvZTJv&#10;RG9jLnhtbFBLAQItABQABgAIAAAAIQBI5OSI3wAAAAkBAAAPAAAAAAAAAAAAAAAAAPMEAABkcnMv&#10;ZG93bnJldi54bWxQSwUGAAAAAAQABADzAAAA/wUAAAAA&#10;" filled="f" strokecolor="black [3213]" strokeweight="3pt">
                <v:stroke joinstyle="miter"/>
              </v:oval>
            </w:pict>
          </mc:Fallback>
        </mc:AlternateContent>
      </w: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C159B" w:rsidP="00BA723C">
      <w:pPr>
        <w:spacing w:after="0"/>
        <w:jc w:val="both"/>
        <w:rPr>
          <w:rFonts w:ascii="Baskerville Old Face" w:hAnsi="Baskerville Old Face"/>
          <w:sz w:val="24"/>
          <w:szCs w:val="24"/>
          <w:lang w:val="es-US"/>
        </w:rPr>
      </w:pPr>
    </w:p>
    <w:p w:rsidR="00BC159B" w:rsidRPr="00F60830" w:rsidRDefault="00B10ECB"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22752" behindDoc="0" locked="0" layoutInCell="1" allowOverlap="1" wp14:anchorId="03684B0A" wp14:editId="5313775A">
                <wp:simplePos x="0" y="0"/>
                <wp:positionH relativeFrom="column">
                  <wp:posOffset>1644171</wp:posOffset>
                </wp:positionH>
                <wp:positionV relativeFrom="paragraph">
                  <wp:posOffset>30061</wp:posOffset>
                </wp:positionV>
                <wp:extent cx="934496" cy="984738"/>
                <wp:effectExtent l="19050" t="19050" r="18415" b="25400"/>
                <wp:wrapNone/>
                <wp:docPr id="46" name="Oval 46"/>
                <wp:cNvGraphicFramePr/>
                <a:graphic xmlns:a="http://schemas.openxmlformats.org/drawingml/2006/main">
                  <a:graphicData uri="http://schemas.microsoft.com/office/word/2010/wordprocessingShape">
                    <wps:wsp>
                      <wps:cNvSpPr/>
                      <wps:spPr>
                        <a:xfrm>
                          <a:off x="0" y="0"/>
                          <a:ext cx="934496" cy="98473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9BCC74" id="Oval 46" o:spid="_x0000_s1026" style="position:absolute;margin-left:129.45pt;margin-top:2.35pt;width:73.6pt;height:77.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wYmgIAAI0FAAAOAAAAZHJzL2Uyb0RvYy54bWysVE1v2zAMvQ/YfxB0X22nbpsEdYqgRYcB&#10;RVusHXpWZakWIIuapMTJfv0o+SPBWuwwzAdZFMlHPYrk5dWu1WQrnFdgKlqc5JQIw6FW5q2iP55v&#10;v8wp8YGZmmkwoqJ74enV6vOny84uxQwa0LVwBEGMX3a2ok0IdpllnjeiZf4ErDColOBaFlB0b1nt&#10;WIforc5meX6edeBq64AL7/H0plfSVcKXUvDwIKUXgeiK4t1CWl1aX+OarS7Z8s0x2yg+XIP9wy1a&#10;pgwGnaBuWGBk49Q7qFZxBx5kOOHQZiCl4iJxQDZF/gebp4ZZkbhgcryd0uT/Hyy/3z46ouqKlueU&#10;GNbiGz1smSYoYm4665do8mQf3SB53EaiO+na+EcKZJfyuZ/yKXaBcDxcnJblAmE5qhbz8uJ0HjGz&#10;g7N1PnwV0JK4qajQWlkfGbMl29750FuPVvHYwK3SGs/ZUhvSVfR0XuR58vCgVR21UZkKSFxrR5BM&#10;RcOuGEIfWeFFtMH7RJI9rbQLey16/O9CYmqQyKwPEIvygMk4FyYUvaphtehDneX4jcFGj8RaGwSM&#10;yBIvOWEPAKNlDzJi9wkY7KOrSDU9OQ/M/+Y8eaTIYMLk3CoD7iNmGlkNkXv7MUl9amKWXqHeY+E4&#10;6DvKW36r8A3vmA+PzGELYbPhWAgPuEgN+FAw7ChpwP366DzaY2WjlpIOW7Ki/ueGOUGJ/maw5hdF&#10;WcYeTkJ5djFDwR1rXo81ZtNeAz59gQPI8rSN9kGPW+mgfcHpsY5RUcUMx9gV5cGNwnXoRwXOHy7W&#10;62SGfWtZuDNPlkfwmNVYoM+7F+bsUMgBO+AexvZ9V8y9bfQ0sN4EkCpV+iGvQ76x51PhDPMpDpVj&#10;OVkdpujqNwAAAP//AwBQSwMEFAAGAAgAAAAhAK4AzW3gAAAACQEAAA8AAABkcnMvZG93bnJldi54&#10;bWxMj8FOwzAQRO9I/IO1SFwQdVqSNglxKkCgcqtoK3HdxG4SEduR7bbm71lOcFzN08zbah31yM7K&#10;+cEaAfNZAkyZ1srBdAIO+7f7HJgPaCSO1igB38rDur6+qrCU9mI+1HkXOkYlxpcooA9hKjn3ba80&#10;+pmdlKHsaJ3GQKfruHR4oXI98kWSLLnGwdBCj5N66VX7tTtpAXfv/DUeh4esOTx/urTAuN1uohC3&#10;N/HpEVhQMfzB8KtP6lCTU2NPRno2ClhkeUGogHQFjPI0Wc6BNQRmRQ68rvj/D+ofAAAA//8DAFBL&#10;AQItABQABgAIAAAAIQC2gziS/gAAAOEBAAATAAAAAAAAAAAAAAAAAAAAAABbQ29udGVudF9UeXBl&#10;c10ueG1sUEsBAi0AFAAGAAgAAAAhADj9If/WAAAAlAEAAAsAAAAAAAAAAAAAAAAALwEAAF9yZWxz&#10;Ly5yZWxzUEsBAi0AFAAGAAgAAAAhAM1+3BiaAgAAjQUAAA4AAAAAAAAAAAAAAAAALgIAAGRycy9l&#10;Mm9Eb2MueG1sUEsBAi0AFAAGAAgAAAAhAK4AzW3gAAAACQEAAA8AAAAAAAAAAAAAAAAA9AQAAGRy&#10;cy9kb3ducmV2LnhtbFBLBQYAAAAABAAEAPMAAAABBgAAAAA=&#10;" filled="f" strokecolor="black [3213]" strokeweight="3pt">
                <v:stroke joinstyle="miter"/>
              </v:oval>
            </w:pict>
          </mc:Fallback>
        </mc:AlternateContent>
      </w:r>
    </w:p>
    <w:p w:rsidR="00BC159B" w:rsidRPr="00F60830" w:rsidRDefault="000D22DC" w:rsidP="00BA723C">
      <w:pPr>
        <w:spacing w:after="0"/>
        <w:jc w:val="both"/>
        <w:rPr>
          <w:rFonts w:ascii="Baskerville Old Face" w:hAnsi="Baskerville Old Face"/>
          <w:sz w:val="24"/>
          <w:szCs w:val="24"/>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39136" behindDoc="0" locked="0" layoutInCell="1" allowOverlap="1" wp14:anchorId="5C77EE21" wp14:editId="7FF745F2">
                <wp:simplePos x="0" y="0"/>
                <wp:positionH relativeFrom="margin">
                  <wp:posOffset>4408361</wp:posOffset>
                </wp:positionH>
                <wp:positionV relativeFrom="paragraph">
                  <wp:posOffset>128057</wp:posOffset>
                </wp:positionV>
                <wp:extent cx="773723" cy="683288"/>
                <wp:effectExtent l="38100" t="57150" r="45720" b="21590"/>
                <wp:wrapNone/>
                <wp:docPr id="8" name="Isosceles Triangle 8"/>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69CAB" id="Isosceles Triangle 8" o:spid="_x0000_s1026" type="#_x0000_t5" style="position:absolute;margin-left:347.1pt;margin-top:10.1pt;width:60.9pt;height:53.8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0BoQIAAJoFAAAOAAAAZHJzL2Uyb0RvYy54bWysVE1v2zAMvQ/YfxB0X20nbZMFdYqgRYcC&#10;RRusHXpWZSkWIIuapMTJfv0o+SNBV+wwzAdZFMlH8Ynk1fW+0WQnnFdgSlqc5ZQIw6FSZlPSHy93&#10;X+aU+MBMxTQYUdKD8PR6+fnTVWsXYgI16Eo4giDGL1pb0joEu8gyz2vRMH8GVhhUSnANCyi6TVY5&#10;1iJ6o7NJnl9mLbjKOuDCezy97ZR0mfClFDw8SelFILqkeLeQVpfWt7hmyyu22Dhma8X7a7B/uEXD&#10;lMGgI9QtC4xsnfoDqlHcgQcZzjg0GUipuEg5YDZF/i6b55pZkXJBcrwdafL/D5Y/7taOqKqk+FCG&#10;NfhE9x48F1p48uIUMxstyDzy1Fq/QPNnu3a95HEbk95L18Q/pkP2idvDyK3YB8LxcDabziZTSjiq&#10;LufTyTxhZkdn63z4JqAhcVPS0MdOrLLdgw8YFM0HsxjPwJ3SOj2hNqQt6XRe5Hny8KBVFbXRLlWT&#10;uNGO7BjWQdgXMR8EO7FCSRs8jFl2eaVdOGgRIbT5LiTyhJlMugCxQo+YjHNhQtGpalaJLtRFjt8Q&#10;bPBIoRNgRJZ4yRG7BxgsO5ABu7tzbx9dRSrw0bnP/G/Oo0eKDCaMzo0y4D7KTGNWfeTOfiCpoyay&#10;9AbVAavIQdde3vI7hY/4wHxYM4f9hJ2HMyI84SI14ENBv6OkBvfro/Noj2WOWkpa7M+S+p9b5gQl&#10;+t5gA3wtzs9jQyfh/GI2QcGdat5ONWbb3AA+fYHTyPK0jfZBD1vpoHnFUbKKUVHFDMfYJeXBDcJN&#10;6OYGDiMuVqtkhk1sWXgwz5ZH8MhqLNCX/StzdqhkbIFHGHqZLd4Vc2cbPQ2stgGkSpV+5LXnGwdA&#10;Kpx+WMUJcyonq+NIXf4GAAD//wMAUEsDBBQABgAIAAAAIQAeM4mo4AAAAAoBAAAPAAAAZHJzL2Rv&#10;d25yZXYueG1sTI/BTsMwDIbvSLxDZCRuLF2AritNJzQJCYnDxhiIY9aYtqJxSpNu5e0xJzhZlj/9&#10;/v5iNblOHHEIrScN81kCAqnytqVaw/7l4SoDEaIhazpPqOEbA6zK87PC5Naf6BmPu1gLDqGQGw1N&#10;jH0uZagadCbMfI/Etw8/OBN5HWppB3PicNdJlSSpdKYl/tCYHtcNVp+70Wl4HJfX49PtmvqNkvXX&#10;9vVtI9+d1pcX0/0diIhT/IPhV5/VoWSngx/JBtFpSJc3ilENKuHJQDZPudyBSbXIQJaF/F+h/AEA&#10;AP//AwBQSwECLQAUAAYACAAAACEAtoM4kv4AAADhAQAAEwAAAAAAAAAAAAAAAAAAAAAAW0NvbnRl&#10;bnRfVHlwZXNdLnhtbFBLAQItABQABgAIAAAAIQA4/SH/1gAAAJQBAAALAAAAAAAAAAAAAAAAAC8B&#10;AABfcmVscy8ucmVsc1BLAQItABQABgAIAAAAIQAdQg0BoQIAAJoFAAAOAAAAAAAAAAAAAAAAAC4C&#10;AABkcnMvZTJvRG9jLnhtbFBLAQItABQABgAIAAAAIQAeM4mo4AAAAAoBAAAPAAAAAAAAAAAAAAAA&#10;APsEAABkcnMvZG93bnJldi54bWxQSwUGAAAAAAQABADzAAAACAYAAAAA&#10;" filled="f" strokecolor="black [3213]" strokeweight="3pt">
                <w10:wrap anchorx="margin"/>
              </v:shape>
            </w:pict>
          </mc:Fallback>
        </mc:AlternateContent>
      </w:r>
      <w:r w:rsidRPr="00F60830">
        <w:rPr>
          <w:rFonts w:ascii="Baskerville Old Face" w:hAnsi="Baskerville Old Face"/>
          <w:bCs/>
          <w:noProof/>
          <w:sz w:val="34"/>
          <w:szCs w:val="34"/>
        </w:rPr>
        <mc:AlternateContent>
          <mc:Choice Requires="wps">
            <w:drawing>
              <wp:anchor distT="0" distB="0" distL="114300" distR="114300" simplePos="0" relativeHeight="251737088" behindDoc="0" locked="0" layoutInCell="1" allowOverlap="1" wp14:anchorId="5C77EE21" wp14:editId="7FF745F2">
                <wp:simplePos x="0" y="0"/>
                <wp:positionH relativeFrom="margin">
                  <wp:posOffset>3094563</wp:posOffset>
                </wp:positionH>
                <wp:positionV relativeFrom="paragraph">
                  <wp:posOffset>81999</wp:posOffset>
                </wp:positionV>
                <wp:extent cx="773723" cy="683288"/>
                <wp:effectExtent l="38100" t="57150" r="45720" b="21590"/>
                <wp:wrapNone/>
                <wp:docPr id="4" name="Isosceles Triangle 4"/>
                <wp:cNvGraphicFramePr/>
                <a:graphic xmlns:a="http://schemas.openxmlformats.org/drawingml/2006/main">
                  <a:graphicData uri="http://schemas.microsoft.com/office/word/2010/wordprocessingShape">
                    <wps:wsp>
                      <wps:cNvSpPr/>
                      <wps:spPr>
                        <a:xfrm>
                          <a:off x="0" y="0"/>
                          <a:ext cx="773723" cy="683288"/>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D05D2" id="Isosceles Triangle 4" o:spid="_x0000_s1026" type="#_x0000_t5" style="position:absolute;margin-left:243.65pt;margin-top:6.45pt;width:60.9pt;height:53.8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JSoQIAAJoFAAAOAAAAZHJzL2Uyb0RvYy54bWysVE1v2zAMvQ/YfxB0X+18tMmMOkXQokOB&#10;oi3WDj2rshQbkEVNUuJkv36UZDtBV+wwLAdFEslHvWeSl1f7VpGdsK4BXdLJWU6J0ByqRm9K+uPl&#10;9suSEueZrpgCLUp6EI5erT5/uuxMIaZQg6qEJQiiXdGZktbemyLLHK9Fy9wZGKHRKMG2zOPRbrLK&#10;sg7RW5VN8/wi68BWxgIXzuHtTTLSVcSXUnD/KKUTnqiS4tt8XG1c38KarS5ZsbHM1A3vn8H+4RUt&#10;azQmHaFumGdka5s/oNqGW3Ag/RmHNgMpGy4iB2Qzyd+xea6ZEZELiuPMKJP7f7D8YfdkSVOVdE6J&#10;Zi1+ojsHjgslHHmxDdMbJcg86NQZV6D7s3my/cnhNpDeS9uGf6RD9lHbw6it2HvC8XKxmC2mM0o4&#10;mi6Ws+lyGTCzY7Cxzn8T0JKwKanvc0dV2e7e+eQ+uIV8Gm4bpfCeFUqTrqSz5STPY4QD1VTBGoyx&#10;msS1smTHsA78ftLnPvHClyiNDwosE6+48wclEv53IVEnZDJNCUKFHjEZ50L7STLVrBIp1XmOvyHZ&#10;EBFpK42AAVniI0fsHmDwTCADdhKg9w+hIhb4GNwz/1vwGBEzg/ZjcNtosB8xU8iqz5z8B5GSNEGl&#10;N6gOWEUWUns5w28b/Ij3zPknZrGfsPNwRvhHXKQC/FDQ7yipwf766D74Y5mjlZIO+7Ok7ueWWUGJ&#10;utPYAF8n83lo6HiYny+meLCnlrdTi96214CffoLTyPC4Df5eDVtpoX3FUbIOWdHENMfcJeXeDodr&#10;n+YGDiMu1uvohk1smL/Xz4YH8KBqKNCX/SuzZqhkbIEHGHqZFe+KOfmGSA3rrQfZxEo/6trrjQMg&#10;Fk4/rMKEOT1Hr+NIXf0GAAD//wMAUEsDBBQABgAIAAAAIQCSxgzq4AAAAAoBAAAPAAAAZHJzL2Rv&#10;d25yZXYueG1sTI/BTsMwDIbvSLxDZCRuLFnHxlqaTmgSEhKHwdgQx6wxbUXjlCbdytvjneBo/59+&#10;f85Xo2vFEfvQeNIwnSgQSKW3DVUadm+PN0sQIRqypvWEGn4wwKq4vMhNZv2JXvG4jZXgEgqZ0VDH&#10;2GVShrJGZ8LEd0icffremchjX0nbmxOXu1YmSi2kMw3xhdp0uK6x/NoOTsPTkM6G5/mauk0iq++X&#10;/ftGfjitr6/Gh3sQEcf4B8NZn9WhYKeDH8gG0Wq4Xd7NGOUgSUEwsFDpFMThvFBzkEUu/79Q/AIA&#10;AP//AwBQSwECLQAUAAYACAAAACEAtoM4kv4AAADhAQAAEwAAAAAAAAAAAAAAAAAAAAAAW0NvbnRl&#10;bnRfVHlwZXNdLnhtbFBLAQItABQABgAIAAAAIQA4/SH/1gAAAJQBAAALAAAAAAAAAAAAAAAAAC8B&#10;AABfcmVscy8ucmVsc1BLAQItABQABgAIAAAAIQCCBSJSoQIAAJoFAAAOAAAAAAAAAAAAAAAAAC4C&#10;AABkcnMvZTJvRG9jLnhtbFBLAQItABQABgAIAAAAIQCSxgzq4AAAAAoBAAAPAAAAAAAAAAAAAAAA&#10;APsEAABkcnMvZG93bnJldi54bWxQSwUGAAAAAAQABADzAAAACAYAAAAA&#10;" filled="f" strokecolor="black [3213]" strokeweight="3pt">
                <w10:wrap anchorx="margin"/>
              </v:shape>
            </w:pict>
          </mc:Fallback>
        </mc:AlternateContent>
      </w:r>
      <w:r w:rsidR="00B10ECB" w:rsidRPr="00F60830">
        <w:rPr>
          <w:rFonts w:ascii="Baskerville Old Face" w:hAnsi="Baskerville Old Face"/>
          <w:bCs/>
          <w:noProof/>
          <w:sz w:val="34"/>
          <w:szCs w:val="34"/>
        </w:rPr>
        <mc:AlternateContent>
          <mc:Choice Requires="wps">
            <w:drawing>
              <wp:anchor distT="0" distB="0" distL="114300" distR="114300" simplePos="0" relativeHeight="251665408" behindDoc="0" locked="0" layoutInCell="1" allowOverlap="1" wp14:anchorId="6E648D8C" wp14:editId="22972740">
                <wp:simplePos x="0" y="0"/>
                <wp:positionH relativeFrom="margin">
                  <wp:posOffset>761137</wp:posOffset>
                </wp:positionH>
                <wp:positionV relativeFrom="paragraph">
                  <wp:posOffset>65405</wp:posOffset>
                </wp:positionV>
                <wp:extent cx="773430" cy="683260"/>
                <wp:effectExtent l="38100" t="57150" r="45720" b="21590"/>
                <wp:wrapNone/>
                <wp:docPr id="7" name="Isosceles Triangle 7"/>
                <wp:cNvGraphicFramePr/>
                <a:graphic xmlns:a="http://schemas.openxmlformats.org/drawingml/2006/main">
                  <a:graphicData uri="http://schemas.microsoft.com/office/word/2010/wordprocessingShape">
                    <wps:wsp>
                      <wps:cNvSpPr/>
                      <wps:spPr>
                        <a:xfrm>
                          <a:off x="0" y="0"/>
                          <a:ext cx="773430" cy="683260"/>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DF261" id="Isosceles Triangle 7" o:spid="_x0000_s1026" type="#_x0000_t5" style="position:absolute;margin-left:59.95pt;margin-top:5.15pt;width:60.9pt;height:53.8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LOoQIAAJoFAAAOAAAAZHJzL2Uyb0RvYy54bWysVEtv2zAMvg/YfxB0X20nadMFdYqgRYcC&#10;RRusHXpWZSkWIIuapMTJfv0o+ZGgK3YYloMimuRH8ePj6nrfaLITziswJS3OckqE4VApsynpj5e7&#10;L5eU+MBMxTQYUdKD8PR6+fnTVWsXYgI16Eo4giDGL1pb0joEu8gyz2vRMH8GVhhUSnANCyi6TVY5&#10;1iJ6o7NJnl9kLbjKOuDCe/x62ynpMuFLKXh4ktKLQHRJ8W0hnS6db/HMlldssXHM1or3z2D/8IqG&#10;KYNBR6hbFhjZOvUHVKO4Aw8ynHFoMpBScZFywGyK/F02zzWzIuWC5Hg70uT/Hyx/3K0dUVVJ55QY&#10;1mCJ7j14LrTw5MUpZjZakHnkqbV+gebPdu16yeM1Jr2Xron/mA7ZJ24PI7diHwjHj/P5dDbFCnBU&#10;XVxOJxeJ++zobJ0P3wQ0JF5KGvrYiVW2e/ABg6L5YBbjGbhTWqcSakPakk4vizxPHh60qqI22qVu&#10;EjfakR3DPgj7IuaDYCdWKGmDH2OWXV7pFg5aRAhtvguJPGEmky5A7NAjJuNcmFB0qppVogt1nuNv&#10;CDZ4pNAJMCJLfOSI3QMMlh3IgN29ubePriI1+OjcZ/4359EjRQYTRudGGXAfZaYxqz5yZz+Q1FET&#10;WXqD6oBd5KAbL2/5ncIiPjAf1szhPGHdcUeEJzykBiwU9DdKanC/Pvoe7bHNUUtJi/NZUv9zy5yg&#10;RN8bHICvxWwWBzoJs/P5BAV3qnk71ZhtcwNY+gK3keXpGu2DHq7SQfOKq2QVo6KKGY6xS8qDG4Sb&#10;0O0NXEZcrFbJDIfYsvBgni2P4JHV2KAv+1fm7NDJOAKPMMwyW7xr5s42ehpYbQNIlTr9yGvPNy6A&#10;1Dj9soob5lROVseVuvwNAAD//wMAUEsDBBQABgAIAAAAIQCl5UB74AAAAAoBAAAPAAAAZHJzL2Rv&#10;d25yZXYueG1sTI/BTsMwEETvSP0Haytxo05SoE2IU1WVkJA4FApFHN14SaLG6xA7bfh7tie47Wie&#10;Zmfy1WhbccLeN44UxLMIBFLpTEOVgve3x5slCB80Gd06QgU/6GFVTK5ynRl3plc87UIlOIR8phXU&#10;IXSZlL6s0Wo/cx0Se1+utzqw7Ctpen3mcNvKJIrupdUN8Ydad7ipsTzuBqvgaUjnw/PdhrptIqvv&#10;l/3HVn5apa6n4/oBRMAx/MFwqc/VoeBOBzeQ8aJlHacpo3xEcxAMJLfxAsTh4ixSkEUu/08ofgEA&#10;AP//AwBQSwECLQAUAAYACAAAACEAtoM4kv4AAADhAQAAEwAAAAAAAAAAAAAAAAAAAAAAW0NvbnRl&#10;bnRfVHlwZXNdLnhtbFBLAQItABQABgAIAAAAIQA4/SH/1gAAAJQBAAALAAAAAAAAAAAAAAAAAC8B&#10;AABfcmVscy8ucmVsc1BLAQItABQABgAIAAAAIQDg15LOoQIAAJoFAAAOAAAAAAAAAAAAAAAAAC4C&#10;AABkcnMvZTJvRG9jLnhtbFBLAQItABQABgAIAAAAIQCl5UB74AAAAAoBAAAPAAAAAAAAAAAAAAAA&#10;APsEAABkcnMvZG93bnJldi54bWxQSwUGAAAAAAQABADzAAAACAYAAAAA&#10;" filled="f" strokecolor="black [3213]" strokeweight="3pt">
                <w10:wrap anchorx="margin"/>
              </v:shape>
            </w:pict>
          </mc:Fallback>
        </mc:AlternateContent>
      </w:r>
      <w:r w:rsidR="00BC159B" w:rsidRPr="00F60830">
        <w:rPr>
          <w:rFonts w:ascii="Baskerville Old Face" w:hAnsi="Baskerville Old Face"/>
          <w:sz w:val="24"/>
          <w:szCs w:val="24"/>
          <w:lang w:val="es-US"/>
        </w:rPr>
        <w:t>5.</w:t>
      </w:r>
    </w:p>
    <w:p w:rsidR="00BC159B" w:rsidRPr="00F60830" w:rsidRDefault="000D22DC" w:rsidP="00BA723C">
      <w:pPr>
        <w:spacing w:after="0"/>
        <w:jc w:val="both"/>
        <w:rPr>
          <w:rFonts w:ascii="Baskerville Old Face" w:hAnsi="Baskerville Old Face"/>
          <w:b/>
          <w:sz w:val="24"/>
          <w:szCs w:val="24"/>
          <w:u w:val="single"/>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35040" behindDoc="0" locked="0" layoutInCell="1" allowOverlap="1" wp14:anchorId="29B0B238" wp14:editId="7AB1C5A3">
                <wp:simplePos x="0" y="0"/>
                <wp:positionH relativeFrom="margin">
                  <wp:posOffset>5292191</wp:posOffset>
                </wp:positionH>
                <wp:positionV relativeFrom="paragraph">
                  <wp:posOffset>78779</wp:posOffset>
                </wp:positionV>
                <wp:extent cx="566442" cy="525224"/>
                <wp:effectExtent l="38100" t="57150" r="43180" b="27305"/>
                <wp:wrapNone/>
                <wp:docPr id="2" name="Isosceles Triangle 2"/>
                <wp:cNvGraphicFramePr/>
                <a:graphic xmlns:a="http://schemas.openxmlformats.org/drawingml/2006/main">
                  <a:graphicData uri="http://schemas.microsoft.com/office/word/2010/wordprocessingShape">
                    <wps:wsp>
                      <wps:cNvSpPr/>
                      <wps:spPr>
                        <a:xfrm>
                          <a:off x="0" y="0"/>
                          <a:ext cx="566442" cy="525224"/>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BE59" id="Isosceles Triangle 2" o:spid="_x0000_s1026" type="#_x0000_t5" style="position:absolute;margin-left:416.7pt;margin-top:6.2pt;width:44.6pt;height:41.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oMoAIAAJoFAAAOAAAAZHJzL2Uyb0RvYy54bWysVE1v2zAMvQ/YfxB0X/2xpOuMOkXQokOB&#10;og3WDj2rshQbkEVNUuJkv36UZCdBV+wwLAdFEslHvWeSl1e7XpGtsK4DXdPiLKdEaA5Np9c1/fF8&#10;++mCEueZbpgCLWq6F45eLT5+uBxMJUpoQTXCEgTRrhpMTVvvTZVljreiZ+4MjNBolGB75vFo11lj&#10;2YDovcrKPD/PBrCNscCFc3h7k4x0EfGlFNw/SumEJ6qm+DYfVxvX17Bmi0tWrS0zbcfHZ7B/eEXP&#10;Oo1JD1A3zDOysd0fUH3HLTiQ/oxDn4GUHReRA7Ip8jdsnlpmROSC4jhzkMn9P1j+sF1Z0jU1LSnR&#10;rMdPdOfAcaGEI8+2Y3qtBCmDToNxFbo/mZUdTw63gfRO2j78Ix2yi9ruD9qKnSccL+fn57MZ5uBo&#10;mpfzspwFzOwYbKzz3wT0JGxq6sfcUVW2vXc+uU9uIZ+G204pvGeV0mSo6eeLIs9jhAPVNcEajLGa&#10;xLWyZMuwDvyuGHOfeOFLlMYHBZaJV9z5vRIJ/7uQqBMyKVOCUKFHTMa50L5IppY1IqWa5/ibkk0R&#10;kbbSCBiQJT7ygD0CTJ4JZMJOAoz+IVTEAj8Ej8z/FnyIiJlB+0Nw32mw7zFTyGrMnPwnkZI0QaVX&#10;aPZYRRZSeznDbzv8iPfM+RWz2E/YeTgj/CMuUgF+KBh3lLRgf713H/yxzNFKyYD9WVP3c8OsoETd&#10;aWyAr8VsFho6HmbzLyUe7Knl9dSiN/014KcvcBoZHrfB36tpKy30LzhKliErmpjmmLum3NvpcO3T&#10;3MBhxMVyGd2wiQ3z9/rJ8AAeVA0F+rx7YdZMlYwt8ABTL7PqTTEn3xCpYbnxILtY6UddR71xAMTC&#10;GYdVmDCn5+h1HKmL3wAAAP//AwBQSwMEFAAGAAgAAAAhABCDvfPgAAAACQEAAA8AAABkcnMvZG93&#10;bnJldi54bWxMj0FPwzAMhe9I/IfISNxYupRNW2k6TZOQkDgMNkAcs8a01RqnNOlW/j3mxE629Z6e&#10;v5evRteKE/ah8aRhOklAIJXeNlRpeNs/3i1AhGjImtYTavjBAKvi+io3mfVnesXTLlaCQyhkRkMd&#10;Y5dJGcoanQkT3yGx9uV7ZyKffSVtb84c7lqpkmQunWmIP9Smw02N5XE3OA1PwzIdnmcb6rZKVt8v&#10;7x9b+em0vr0Z1w8gIo7x3wx/+IwOBTMd/EA2iFbDIk3v2cqC4smGpVJzEAdeZlOQRS4vGxS/AAAA&#10;//8DAFBLAQItABQABgAIAAAAIQC2gziS/gAAAOEBAAATAAAAAAAAAAAAAAAAAAAAAABbQ29udGVu&#10;dF9UeXBlc10ueG1sUEsBAi0AFAAGAAgAAAAhADj9If/WAAAAlAEAAAsAAAAAAAAAAAAAAAAALwEA&#10;AF9yZWxzLy5yZWxzUEsBAi0AFAAGAAgAAAAhAGa8ygygAgAAmgUAAA4AAAAAAAAAAAAAAAAALgIA&#10;AGRycy9lMm9Eb2MueG1sUEsBAi0AFAAGAAgAAAAhABCDvfPgAAAACQEAAA8AAAAAAAAAAAAAAAAA&#10;+gQAAGRycy9kb3ducmV2LnhtbFBLBQYAAAAABAAEAPMAAAAHBgAAAAA=&#10;" filled="f" strokecolor="black [3213]" strokeweight="3pt">
                <w10:wrap anchorx="margin"/>
              </v:shape>
            </w:pict>
          </mc:Fallback>
        </mc:AlternateContent>
      </w:r>
      <w:r w:rsidR="00B10ECB" w:rsidRPr="00F60830">
        <w:rPr>
          <w:rFonts w:ascii="Baskerville Old Face" w:hAnsi="Baskerville Old Face"/>
          <w:bCs/>
          <w:noProof/>
          <w:sz w:val="34"/>
          <w:szCs w:val="34"/>
        </w:rPr>
        <mc:AlternateContent>
          <mc:Choice Requires="wps">
            <w:drawing>
              <wp:anchor distT="0" distB="0" distL="114300" distR="114300" simplePos="0" relativeHeight="251724800" behindDoc="0" locked="0" layoutInCell="1" allowOverlap="1" wp14:anchorId="6C6D455E" wp14:editId="370B29C0">
                <wp:simplePos x="0" y="0"/>
                <wp:positionH relativeFrom="column">
                  <wp:posOffset>2605177</wp:posOffset>
                </wp:positionH>
                <wp:positionV relativeFrom="paragraph">
                  <wp:posOffset>161050</wp:posOffset>
                </wp:positionV>
                <wp:extent cx="482320" cy="471784"/>
                <wp:effectExtent l="19050" t="19050" r="13335" b="24130"/>
                <wp:wrapNone/>
                <wp:docPr id="47" name="Oval 47"/>
                <wp:cNvGraphicFramePr/>
                <a:graphic xmlns:a="http://schemas.openxmlformats.org/drawingml/2006/main">
                  <a:graphicData uri="http://schemas.microsoft.com/office/word/2010/wordprocessingShape">
                    <wps:wsp>
                      <wps:cNvSpPr/>
                      <wps:spPr>
                        <a:xfrm>
                          <a:off x="0" y="0"/>
                          <a:ext cx="482320" cy="47178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9AD5F" id="Oval 47" o:spid="_x0000_s1026" style="position:absolute;margin-left:205.15pt;margin-top:12.7pt;width:38pt;height:3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E4mQIAAI0FAAAOAAAAZHJzL2Uyb0RvYy54bWysVFFv2yAQfp+0/4B4X22n7pJFdaqoVadJ&#10;VRutnfpMMdSWMMeAxMl+/Q6wnWit9jAtDw5wd9/xfdzd5dW+U2QnrGtBV7Q4yykRmkPd6teK/ni6&#10;/bSgxHmma6ZAi4oehKNXq48fLnuzFDNoQNXCEgTRbtmbijbem2WWOd6IjrkzMEKjUYLtmMetfc1q&#10;y3pE71Q2y/PPWQ+2Nha4cA5Pb5KRriK+lIL7Bymd8ERVFO/m49fG70v4ZqtLtny1zDQtH67B/uEW&#10;HWs1Jp2gbphnZGvbN1Bdyy04kP6MQ5eBlC0XkQOyKfI/2Dw2zIjIBcVxZpLJ/T9Yfr/bWNLWFS3n&#10;lGjW4Rs97JgiuEVteuOW6PJoNnbYOVwGontpu/CPFMg+6nmY9BR7TzgelovZ+QxV52gq58V8UQbM&#10;7BhsrPNfBXQkLCoqlGqNC4zZku3unE/eo1c41nDbKoXnbKk06St6vijyPEY4UG0drMEYC0hcK0uQ&#10;TEX9vhhSn3jhRZTG+wSSiVZc+YMSCf+7kCgNEpmlBKEoj5iMc6F9kUwNq0VKdZHjb0w2RkTWSiNg&#10;QJZ4yQl7ABg9E8iInQQY/EOoiDU9BQ/M/xY8RcTMoP0U3LUa7HvMFLIaMif/UaQkTVDpBeoDFo6F&#10;1FHO8NsW3/COOb9hFlsInx3Hgn/Aj1SADwXDipIG7K/3zoM/VjZaKemxJSvqfm6ZFZSobxpr/ktR&#10;lqGH46a8mIfSsqeWl1OL3nbXgE9f4AAyPC6Dv1fjUlronnF6rENWNDHNMXdFubfj5tqnUYHzh4v1&#10;Orph3xrm7/Sj4QE8qBoK9Gn/zKwZCtljB9zD2L5vijn5hkgN660H2cZKP+o66I09HwtnmE9hqJzu&#10;o9dxiq5+AwAA//8DAFBLAwQUAAYACAAAACEAib2ZruAAAAAJAQAADwAAAGRycy9kb3ducmV2Lnht&#10;bEyPwU7DMAyG70i8Q2QkLmhLt3VjLXUnQCC4TWyTuKaN11Y0SdVkW3h7zAmOtj/9/v5iE00vzjT6&#10;zlmE2TQBQbZ2urMNwmH/OlmD8EFZrXpnCeGbPGzK66tC5dpd7Aedd6ERHGJ9rhDaEIZcSl+3ZJSf&#10;uoEs345uNCrwODZSj+rC4aaX8yRZSaM6yx9aNdBzS/XX7mQQ7t7lSzx2i2V1ePoc00zF7fYtIt7e&#10;xMcHEIFi+IPhV5/VoWSnyp2s9qJHSGfJglGE+TIFwUC6XvGiQsiye5BlIf83KH8AAAD//wMAUEsB&#10;Ai0AFAAGAAgAAAAhALaDOJL+AAAA4QEAABMAAAAAAAAAAAAAAAAAAAAAAFtDb250ZW50X1R5cGVz&#10;XS54bWxQSwECLQAUAAYACAAAACEAOP0h/9YAAACUAQAACwAAAAAAAAAAAAAAAAAvAQAAX3JlbHMv&#10;LnJlbHNQSwECLQAUAAYACAAAACEAth9xOJkCAACNBQAADgAAAAAAAAAAAAAAAAAuAgAAZHJzL2Uy&#10;b0RvYy54bWxQSwECLQAUAAYACAAAACEAib2ZruAAAAAJAQAADwAAAAAAAAAAAAAAAADzBAAAZHJz&#10;L2Rvd25yZXYueG1sUEsFBgAAAAAEAAQA8wAAAAAGAAAAAA==&#10;" filled="f" strokecolor="black [3213]" strokeweight="3pt">
                <v:stroke joinstyle="miter"/>
              </v:oval>
            </w:pict>
          </mc:Fallback>
        </mc:AlternateContent>
      </w:r>
      <w:r w:rsidR="00B10ECB" w:rsidRPr="00F60830">
        <w:rPr>
          <w:rFonts w:ascii="Baskerville Old Face" w:hAnsi="Baskerville Old Face"/>
          <w:bCs/>
          <w:noProof/>
          <w:sz w:val="34"/>
          <w:szCs w:val="34"/>
        </w:rPr>
        <mc:AlternateContent>
          <mc:Choice Requires="wps">
            <w:drawing>
              <wp:anchor distT="0" distB="0" distL="114300" distR="114300" simplePos="0" relativeHeight="251673600" behindDoc="0" locked="0" layoutInCell="1" allowOverlap="1" wp14:anchorId="2FABCA85" wp14:editId="6C852AD4">
                <wp:simplePos x="0" y="0"/>
                <wp:positionH relativeFrom="margin">
                  <wp:posOffset>155275</wp:posOffset>
                </wp:positionH>
                <wp:positionV relativeFrom="paragraph">
                  <wp:posOffset>173595</wp:posOffset>
                </wp:positionV>
                <wp:extent cx="452176" cy="371761"/>
                <wp:effectExtent l="38100" t="38100" r="43180" b="28575"/>
                <wp:wrapNone/>
                <wp:docPr id="14" name="Isosceles Triangle 14"/>
                <wp:cNvGraphicFramePr/>
                <a:graphic xmlns:a="http://schemas.openxmlformats.org/drawingml/2006/main">
                  <a:graphicData uri="http://schemas.microsoft.com/office/word/2010/wordprocessingShape">
                    <wps:wsp>
                      <wps:cNvSpPr/>
                      <wps:spPr>
                        <a:xfrm>
                          <a:off x="0" y="0"/>
                          <a:ext cx="452176" cy="371761"/>
                        </a:xfrm>
                        <a:prstGeom prst="triangl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27E85" id="Isosceles Triangle 14" o:spid="_x0000_s1026" type="#_x0000_t5" style="position:absolute;margin-left:12.25pt;margin-top:13.65pt;width:35.6pt;height:2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GwnAIAAJwFAAAOAAAAZHJzL2Uyb0RvYy54bWysVEtv2zAMvg/YfxB0X21n6WNGnSJo0aFA&#10;0QZth55VWYoFyKImKXGyXz9KfiToih2G5aBQJvmR/ETy8mrXarIVziswFS1OckqE4VArs67oj5fb&#10;LxeU+MBMzTQYUdG98PRq8fnTZWdLMYMGdC0cQRDjy85WtAnBllnmeSNa5k/ACoNKCa5lAa9undWO&#10;dYje6myW52dZB662DrjwHr/e9Eq6SPhSCh4epfQiEF1RzC2k06XzLZ7Z4pKVa8dso/iQBvuHLFqm&#10;DAadoG5YYGTj1B9QreIOPMhwwqHNQErFRaoBqynyd9U8N8yKVAuS4+1Ek/9/sPxhu3JE1fh2c0oM&#10;a/GN7jx4LrTw5MUpZtZaEFQiU531JTo825Ubbh7FWPZOujb+Y0Fkl9jdT+yKXSAcP85PZ8X5GSUc&#10;VV/PUSwiZnZwts6H7wJaEoWKhiF44pVt733ozUezGM/ArdIav7NSG9Ih8EWR58nDg1Z11EZl6idx&#10;rR3ZMuyEsBtjH1lhJtpgQrHKvq4khb0WPf6TkMgUVjLrA8QePWAyzoUJRa9qWC36UKc5/oZCpyxS&#10;2dogYESWmOSEPQB8jN0TMNhHV5FafHIeKv+b8+SRIoMJk3OrDLiPKtNY1RC5tx9J6qmJLL1Bvcc+&#10;ctAPmLf8VuEj3jMfVszhROHs4ZYIj3hIDfhQMEiUNOB+ffQ92mOjo5aSDie0ov7nhjlBib4zOALf&#10;ivk8jnS6zE/PZ3hxx5q3Y43ZtNeAT1/gPrI8idE+6FGUDtpXXCbLGBVVzHCMXVEe3Hi5Dv3mwHXE&#10;xXKZzHCMLQv35tnyCB5ZjQ36sntlzo6djCPwAOM0s/JdM/e20dPAchNAqtTpB14HvnEFpMYZ1lXc&#10;Mcf3ZHVYqovfAAAA//8DAFBLAwQUAAYACAAAACEA1fonI98AAAAHAQAADwAAAGRycy9kb3ducmV2&#10;LnhtbEyOQUvDQBSE74L/YXmCN7sxNW2aZlOkIAgeqtWWHrfZZxLMvo3ZTRv/vc+TPQ3DDDNfvhpt&#10;K07Y+8aRgvtJBAKpdKahSsHH+9NdCsIHTUa3jlDBD3pYFddXuc6MO9MbnrahEjxCPtMK6hC6TEpf&#10;1mi1n7gOibNP11sd2PaVNL0+87htZRxFM2l1Q/xQ6w7XNZZf28EqeB4W0+ElWVO3iWX1/brbb+TB&#10;KnV7Mz4uQQQcw38Z/vAZHQpmOrqBjBetgvgh4SbrfAqC80UyB3FUkCYpyCKXl/zFLwAAAP//AwBQ&#10;SwECLQAUAAYACAAAACEAtoM4kv4AAADhAQAAEwAAAAAAAAAAAAAAAAAAAAAAW0NvbnRlbnRfVHlw&#10;ZXNdLnhtbFBLAQItABQABgAIAAAAIQA4/SH/1gAAAJQBAAALAAAAAAAAAAAAAAAAAC8BAABfcmVs&#10;cy8ucmVsc1BLAQItABQABgAIAAAAIQB04oGwnAIAAJwFAAAOAAAAAAAAAAAAAAAAAC4CAABkcnMv&#10;ZTJvRG9jLnhtbFBLAQItABQABgAIAAAAIQDV+icj3wAAAAcBAAAPAAAAAAAAAAAAAAAAAPYEAABk&#10;cnMvZG93bnJldi54bWxQSwUGAAAAAAQABADzAAAAAgYAAAAA&#10;" filled="f" strokecolor="black [3213]" strokeweight="3pt">
                <w10:wrap anchorx="margin"/>
              </v:shape>
            </w:pict>
          </mc:Fallback>
        </mc:AlternateContent>
      </w:r>
    </w:p>
    <w:p w:rsidR="00BC159B" w:rsidRPr="00F60830" w:rsidRDefault="00B10ECB" w:rsidP="00BA723C">
      <w:pPr>
        <w:spacing w:after="0"/>
        <w:jc w:val="both"/>
        <w:rPr>
          <w:rFonts w:ascii="Baskerville Old Face" w:hAnsi="Baskerville Old Face"/>
          <w:b/>
          <w:sz w:val="24"/>
          <w:szCs w:val="24"/>
          <w:u w:val="single"/>
          <w:lang w:val="es-US"/>
        </w:rPr>
      </w:pPr>
      <w:r w:rsidRPr="00F60830">
        <w:rPr>
          <w:rFonts w:ascii="Baskerville Old Face" w:hAnsi="Baskerville Old Face"/>
          <w:bCs/>
          <w:noProof/>
          <w:sz w:val="34"/>
          <w:szCs w:val="34"/>
        </w:rPr>
        <mc:AlternateContent>
          <mc:Choice Requires="wps">
            <w:drawing>
              <wp:anchor distT="0" distB="0" distL="114300" distR="114300" simplePos="0" relativeHeight="251728896" behindDoc="0" locked="0" layoutInCell="1" allowOverlap="1" wp14:anchorId="18BD4C20" wp14:editId="311E1A47">
                <wp:simplePos x="0" y="0"/>
                <wp:positionH relativeFrom="column">
                  <wp:posOffset>3868408</wp:posOffset>
                </wp:positionH>
                <wp:positionV relativeFrom="paragraph">
                  <wp:posOffset>26035</wp:posOffset>
                </wp:positionV>
                <wp:extent cx="572756" cy="180871"/>
                <wp:effectExtent l="19050" t="19050" r="18415" b="10160"/>
                <wp:wrapNone/>
                <wp:docPr id="49" name="Rectangle 49"/>
                <wp:cNvGraphicFramePr/>
                <a:graphic xmlns:a="http://schemas.openxmlformats.org/drawingml/2006/main">
                  <a:graphicData uri="http://schemas.microsoft.com/office/word/2010/wordprocessingShape">
                    <wps:wsp>
                      <wps:cNvSpPr/>
                      <wps:spPr>
                        <a:xfrm>
                          <a:off x="0" y="0"/>
                          <a:ext cx="572756" cy="18087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81C0E" id="Rectangle 49" o:spid="_x0000_s1026" style="position:absolute;margin-left:304.6pt;margin-top:2.05pt;width:45.1pt;height:14.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xImAIAAI8FAAAOAAAAZHJzL2Uyb0RvYy54bWysVFFv2yAQfp+0/4B4X21naZtacaqoVadJ&#10;VVu1nfpMMMRImGNA4mS/fgd2nKir9jAtDw5wd9/xfdzd/HrXarIVziswFS3OckqE4VArs67oj9e7&#10;LzNKfGCmZhqMqOheeHq9+Pxp3tlSTKABXQtHEMT4srMVbUKwZZZ53oiW+TOwwqBRgmtZwK1bZ7Vj&#10;HaK3Opvk+UXWgautAy68x9Pb3kgXCV9KwcOjlF4EoiuKdwvp69J3Fb/ZYs7KtWO2UXy4BvuHW7RM&#10;GUw6Qt2ywMjGqT+gWsUdeJDhjEObgZSKi8QB2RT5OzYvDbMicUFxvB1l8v8Plj9snxxRdUWnV5QY&#10;1uIbPaNqzKy1IHiGAnXWl+j3Yp/csPO4jGx30rXxH3mQXRJ1P4oqdoFwPDy/nFyeX1DC0VTM8tll&#10;ETGzY7B1PnwT0JK4qKjD7ElKtr33oXc9uMRcBu6U1njOSm1IV9GvsyLPU4QHrepojcZUQuJGO7Jl&#10;+Phhd8h74oW30AYvExn2nNIq7LXo8Z+FRHGQxaRPEMvyiMk4FyYUvalhtehTnef4G0iOt0iUtUHA&#10;iCzxkiP2APAxdi/A4B9DRarqMXhg/rfgMSJlBhPG4FYZcB8x08hqyNz7H0TqpYkqraDeY+k46HvK&#10;W36n8AHvmQ9PzGETYbvhYAiP+JEa8KFgWFHSgPv10Xn0x9pGKyUdNmVF/c8Nc4IS/d1g1V8V02ns&#10;4rSZYmXhxp1aVqcWs2lvAJ++wBFkeVpG/6APS+mgfcP5sYxZ0cQMx9wV5cEdNjehHxY4gbhYLpMb&#10;dq5l4d68WB7Bo6qxQF93b8zZoYoDlv8DHBqYle+KufeNkQaWmwBSpUo/6jrojV2fCmeYUHGsnO6T&#10;13GOLn4DAAD//wMAUEsDBBQABgAIAAAAIQAjbPmu3QAAAAgBAAAPAAAAZHJzL2Rvd25yZXYueG1s&#10;TI8xa8MwFIT3Qv6DeIFujRTXmMi1HEqgY4bGpWRULNkykZ6MJSduf33VqR2PO+6+q/aLs+SmpzB4&#10;FLDdMCAaW68G7AV8NG9POyAhSlTSetQCvnSAfb16qGSp/B3f9e0Ue5JKMJRSgIlxLCkNrdFOho0f&#10;NSav85OTMcmpp2qS91TuLM0YK6iTA6YFI0d9MLq9nmYngO3Oxnb50R6a43dzvnb8c0YuxON6eX0B&#10;EvUS/8Lwi5/QoU5MFz+jCsQKKBjPUlRAvgWS/ILzHMhFwHNWAK0r+v9A/QMAAP//AwBQSwECLQAU&#10;AAYACAAAACEAtoM4kv4AAADhAQAAEwAAAAAAAAAAAAAAAAAAAAAAW0NvbnRlbnRfVHlwZXNdLnht&#10;bFBLAQItABQABgAIAAAAIQA4/SH/1gAAAJQBAAALAAAAAAAAAAAAAAAAAC8BAABfcmVscy8ucmVs&#10;c1BLAQItABQABgAIAAAAIQDyN0xImAIAAI8FAAAOAAAAAAAAAAAAAAAAAC4CAABkcnMvZTJvRG9j&#10;LnhtbFBLAQItABQABgAIAAAAIQAjbPmu3QAAAAgBAAAPAAAAAAAAAAAAAAAAAPIEAABkcnMvZG93&#10;bnJldi54bWxQSwUGAAAAAAQABADzAAAA/AUAAAAA&#10;" filled="f" strokecolor="black [3213]" strokeweight="3pt"/>
            </w:pict>
          </mc:Fallback>
        </mc:AlternateContent>
      </w:r>
    </w:p>
    <w:p w:rsidR="00BC159B" w:rsidRPr="00F60830" w:rsidRDefault="00BC159B" w:rsidP="00BA723C">
      <w:pPr>
        <w:spacing w:after="0"/>
        <w:jc w:val="both"/>
        <w:rPr>
          <w:rFonts w:ascii="Baskerville Old Face" w:hAnsi="Baskerville Old Face"/>
          <w:b/>
          <w:sz w:val="24"/>
          <w:szCs w:val="24"/>
          <w:u w:val="single"/>
          <w:lang w:val="es-US"/>
        </w:rPr>
      </w:pPr>
    </w:p>
    <w:p w:rsidR="00BC159B" w:rsidRPr="00F60830" w:rsidRDefault="00BC159B" w:rsidP="00BA723C">
      <w:pPr>
        <w:spacing w:after="0"/>
        <w:jc w:val="both"/>
        <w:rPr>
          <w:rFonts w:ascii="Baskerville Old Face" w:hAnsi="Baskerville Old Face"/>
          <w:b/>
          <w:sz w:val="24"/>
          <w:szCs w:val="24"/>
          <w:u w:val="single"/>
          <w:lang w:val="es-US"/>
        </w:rPr>
      </w:pPr>
    </w:p>
    <w:p w:rsidR="0003714E" w:rsidRPr="00F60830" w:rsidRDefault="0003714E" w:rsidP="00BA723C">
      <w:pPr>
        <w:spacing w:after="0"/>
        <w:jc w:val="both"/>
        <w:rPr>
          <w:rFonts w:ascii="Baskerville Old Face" w:hAnsi="Baskerville Old Face"/>
          <w:b/>
          <w:sz w:val="24"/>
          <w:szCs w:val="24"/>
          <w:u w:val="single"/>
          <w:lang w:val="es-US"/>
        </w:rPr>
      </w:pPr>
    </w:p>
    <w:p w:rsidR="00C82E79" w:rsidRPr="00F60830" w:rsidRDefault="007233F3" w:rsidP="00BA723C">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300399" w:rsidRPr="00F60830">
        <w:rPr>
          <w:rFonts w:ascii="Baskerville Old Face" w:hAnsi="Baskerville Old Face"/>
          <w:b/>
          <w:sz w:val="24"/>
          <w:szCs w:val="24"/>
          <w:u w:val="single"/>
          <w:lang w:val="es-US"/>
        </w:rPr>
        <w:t>Video #1</w:t>
      </w:r>
    </w:p>
    <w:p w:rsidR="0067492C" w:rsidRPr="00F60830" w:rsidRDefault="00D45AE2" w:rsidP="00BA723C">
      <w:pPr>
        <w:spacing w:after="0"/>
        <w:jc w:val="both"/>
        <w:rPr>
          <w:rFonts w:ascii="Baskerville Old Face" w:hAnsi="Baskerville Old Face"/>
          <w:b/>
          <w:bCs/>
          <w:sz w:val="34"/>
          <w:szCs w:val="34"/>
          <w:lang w:val="es-US"/>
        </w:rPr>
      </w:pPr>
      <w:r w:rsidRPr="00F60830">
        <w:rPr>
          <w:rFonts w:ascii="Baskerville Old Face" w:hAnsi="Baskerville Old Face"/>
          <w:sz w:val="24"/>
          <w:szCs w:val="24"/>
          <w:lang w:val="es-US"/>
        </w:rPr>
        <w:t>Mirar este video y contesta las preguntas que siguen.</w:t>
      </w:r>
      <w:r w:rsidR="0067492C" w:rsidRPr="00F60830">
        <w:rPr>
          <w:rFonts w:ascii="Baskerville Old Face" w:hAnsi="Baskerville Old Face"/>
          <w:sz w:val="24"/>
          <w:szCs w:val="24"/>
          <w:lang w:val="es-US"/>
        </w:rPr>
        <w:t xml:space="preserve"> </w:t>
      </w:r>
      <w:r w:rsidR="0067492C" w:rsidRPr="00F60830">
        <w:rPr>
          <w:rFonts w:ascii="Baskerville Old Face" w:hAnsi="Baskerville Old Face"/>
          <w:b/>
          <w:bCs/>
          <w:sz w:val="34"/>
          <w:szCs w:val="34"/>
          <w:lang w:val="es-US"/>
        </w:rPr>
        <w:t>tinyurl.com/u9bsspj</w:t>
      </w:r>
    </w:p>
    <w:p w:rsidR="0067492C" w:rsidRPr="00F60830" w:rsidRDefault="0067492C" w:rsidP="00BA723C">
      <w:pPr>
        <w:spacing w:after="0"/>
        <w:jc w:val="both"/>
        <w:rPr>
          <w:rFonts w:ascii="Baskerville Old Face" w:hAnsi="Baskerville Old Face"/>
          <w:sz w:val="24"/>
          <w:szCs w:val="24"/>
          <w:lang w:val="es-US"/>
        </w:rPr>
      </w:pPr>
    </w:p>
    <w:p w:rsidR="00D45AE2" w:rsidRPr="00F60830" w:rsidRDefault="00D45AE2" w:rsidP="00BA723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Estilo de baile:</w:t>
      </w:r>
      <w:r w:rsidR="0067492C" w:rsidRPr="00F60830">
        <w:rPr>
          <w:rFonts w:ascii="Baskerville Old Face" w:hAnsi="Baskerville Old Face"/>
          <w:sz w:val="24"/>
          <w:szCs w:val="24"/>
          <w:lang w:val="es-US"/>
        </w:rPr>
        <w:t xml:space="preserve"> </w:t>
      </w:r>
      <w:r w:rsidR="0067492C" w:rsidRPr="00F60830">
        <w:rPr>
          <w:rFonts w:ascii="Baskerville Old Face" w:hAnsi="Baskerville Old Face"/>
          <w:b/>
          <w:sz w:val="24"/>
          <w:szCs w:val="24"/>
          <w:u w:val="single"/>
          <w:lang w:val="es-US"/>
        </w:rPr>
        <w:t>El danzón</w:t>
      </w:r>
    </w:p>
    <w:p w:rsidR="00D45AE2" w:rsidRPr="00F60830" w:rsidRDefault="00D45AE2" w:rsidP="002051EF">
      <w:pPr>
        <w:pStyle w:val="ListParagraph"/>
        <w:numPr>
          <w:ilvl w:val="0"/>
          <w:numId w:val="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D45AE2" w:rsidRPr="00F60830" w:rsidRDefault="00D45AE2" w:rsidP="002051EF">
      <w:pPr>
        <w:pStyle w:val="ListParagraph"/>
        <w:numPr>
          <w:ilvl w:val="0"/>
          <w:numId w:val="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D45AE2" w:rsidRPr="00F60830" w:rsidRDefault="00D45AE2" w:rsidP="002051EF">
      <w:pPr>
        <w:pStyle w:val="ListParagraph"/>
        <w:numPr>
          <w:ilvl w:val="0"/>
          <w:numId w:val="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D45AE2" w:rsidRPr="00F60830" w:rsidRDefault="00D45AE2" w:rsidP="002051EF">
      <w:pPr>
        <w:pStyle w:val="ListParagraph"/>
        <w:numPr>
          <w:ilvl w:val="0"/>
          <w:numId w:val="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D45AE2" w:rsidRPr="00F60830" w:rsidRDefault="00D45AE2" w:rsidP="002051EF">
      <w:pPr>
        <w:pStyle w:val="ListParagraph"/>
        <w:numPr>
          <w:ilvl w:val="0"/>
          <w:numId w:val="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492C" w:rsidRPr="00F60830" w:rsidRDefault="0067492C" w:rsidP="0067492C">
      <w:pPr>
        <w:spacing w:after="0"/>
        <w:jc w:val="both"/>
        <w:rPr>
          <w:rFonts w:ascii="Baskerville Old Face" w:hAnsi="Baskerville Old Face"/>
          <w:b/>
          <w:sz w:val="24"/>
          <w:szCs w:val="24"/>
          <w:u w:val="single"/>
          <w:lang w:val="es-US"/>
        </w:rPr>
      </w:pPr>
    </w:p>
    <w:p w:rsidR="006777D5" w:rsidRPr="00F60830" w:rsidRDefault="006777D5" w:rsidP="0067492C">
      <w:pPr>
        <w:spacing w:after="0"/>
        <w:jc w:val="both"/>
        <w:rPr>
          <w:rFonts w:ascii="Baskerville Old Face" w:hAnsi="Baskerville Old Face"/>
          <w:b/>
          <w:sz w:val="24"/>
          <w:szCs w:val="24"/>
          <w:u w:val="single"/>
          <w:lang w:val="es-US"/>
        </w:rPr>
      </w:pPr>
    </w:p>
    <w:p w:rsidR="006777D5" w:rsidRPr="00F60830" w:rsidRDefault="006777D5" w:rsidP="0067492C">
      <w:pPr>
        <w:spacing w:after="0"/>
        <w:jc w:val="both"/>
        <w:rPr>
          <w:rFonts w:ascii="Baskerville Old Face" w:hAnsi="Baskerville Old Face"/>
          <w:b/>
          <w:sz w:val="24"/>
          <w:szCs w:val="24"/>
          <w:u w:val="single"/>
          <w:lang w:val="es-US"/>
        </w:rPr>
      </w:pPr>
    </w:p>
    <w:p w:rsidR="006777D5" w:rsidRPr="00F60830" w:rsidRDefault="006777D5" w:rsidP="0067492C">
      <w:pPr>
        <w:spacing w:after="0"/>
        <w:jc w:val="both"/>
        <w:rPr>
          <w:rFonts w:ascii="Baskerville Old Face" w:hAnsi="Baskerville Old Face"/>
          <w:b/>
          <w:sz w:val="24"/>
          <w:szCs w:val="24"/>
          <w:u w:val="single"/>
          <w:lang w:val="es-US"/>
        </w:rPr>
      </w:pPr>
    </w:p>
    <w:p w:rsidR="006777D5" w:rsidRPr="00F60830" w:rsidRDefault="006777D5" w:rsidP="0067492C">
      <w:pPr>
        <w:spacing w:after="0"/>
        <w:jc w:val="both"/>
        <w:rPr>
          <w:rFonts w:ascii="Baskerville Old Face" w:hAnsi="Baskerville Old Face"/>
          <w:b/>
          <w:sz w:val="24"/>
          <w:szCs w:val="24"/>
          <w:u w:val="single"/>
          <w:lang w:val="es-US"/>
        </w:rPr>
      </w:pPr>
    </w:p>
    <w:p w:rsidR="0067492C" w:rsidRPr="00F60830" w:rsidRDefault="0067492C" w:rsidP="0067492C">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Video #1</w:t>
      </w:r>
    </w:p>
    <w:p w:rsidR="0067492C" w:rsidRPr="00F60830" w:rsidRDefault="0067492C" w:rsidP="0067492C">
      <w:pPr>
        <w:spacing w:after="0"/>
        <w:jc w:val="both"/>
        <w:rPr>
          <w:rFonts w:ascii="Baskerville Old Face" w:hAnsi="Baskerville Old Face"/>
          <w:b/>
          <w:bCs/>
          <w:sz w:val="34"/>
          <w:szCs w:val="3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tinyurl.com/u9bsspj</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danzón</w:t>
      </w:r>
    </w:p>
    <w:p w:rsidR="0067492C" w:rsidRPr="00F60830" w:rsidRDefault="0067492C" w:rsidP="002051EF">
      <w:pPr>
        <w:pStyle w:val="ListParagraph"/>
        <w:numPr>
          <w:ilvl w:val="0"/>
          <w:numId w:val="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67492C">
      <w:pPr>
        <w:spacing w:after="0"/>
        <w:jc w:val="both"/>
        <w:rPr>
          <w:rFonts w:ascii="Baskerville Old Face" w:hAnsi="Baskerville Old Face"/>
          <w:b/>
          <w:sz w:val="24"/>
          <w:szCs w:val="24"/>
          <w:u w:val="single"/>
          <w:lang w:val="es-US"/>
        </w:rPr>
      </w:pPr>
    </w:p>
    <w:p w:rsidR="0067492C" w:rsidRPr="00F60830" w:rsidRDefault="0067492C" w:rsidP="0067492C">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Video #2</w:t>
      </w:r>
    </w:p>
    <w:p w:rsidR="0067492C" w:rsidRPr="00F60830" w:rsidRDefault="0067492C" w:rsidP="008404E7">
      <w:pPr>
        <w:rPr>
          <w:rFonts w:ascii="Baskerville Old Face" w:hAnsi="Baskerville Old Face"/>
          <w:sz w:val="24"/>
          <w:szCs w:val="24"/>
          <w:lang w:val="es-US"/>
        </w:rPr>
      </w:pPr>
      <w:r w:rsidRPr="00F60830">
        <w:rPr>
          <w:rFonts w:ascii="Baskerville Old Face" w:hAnsi="Baskerville Old Face"/>
          <w:sz w:val="24"/>
          <w:szCs w:val="24"/>
          <w:lang w:val="es-US"/>
        </w:rPr>
        <w:t xml:space="preserve">Mirar este video y contesta las preguntas que siguen. </w:t>
      </w:r>
      <w:r w:rsidR="008404E7" w:rsidRPr="00F60830">
        <w:rPr>
          <w:rFonts w:ascii="Baskerville Old Face" w:eastAsia="Times New Roman" w:hAnsi="Baskerville Old Face" w:cs="Times New Roman"/>
          <w:b/>
          <w:bCs/>
          <w:sz w:val="34"/>
          <w:szCs w:val="34"/>
          <w:lang w:val="es-US"/>
        </w:rPr>
        <w:t>tinyurl.com/tv9fwoa</w:t>
      </w:r>
    </w:p>
    <w:p w:rsidR="0067492C" w:rsidRPr="00F60830" w:rsidRDefault="0067492C" w:rsidP="0067492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flamenco</w:t>
      </w:r>
    </w:p>
    <w:p w:rsidR="0067492C" w:rsidRPr="00F60830" w:rsidRDefault="0067492C" w:rsidP="002051EF">
      <w:pPr>
        <w:pStyle w:val="ListParagraph"/>
        <w:numPr>
          <w:ilvl w:val="0"/>
          <w:numId w:val="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2051EF">
      <w:pPr>
        <w:pStyle w:val="ListParagraph"/>
        <w:numPr>
          <w:ilvl w:val="0"/>
          <w:numId w:val="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492C" w:rsidRPr="00F60830" w:rsidRDefault="0067492C" w:rsidP="0067492C">
      <w:pPr>
        <w:spacing w:after="0"/>
        <w:jc w:val="both"/>
        <w:rPr>
          <w:rFonts w:ascii="Baskerville Old Face" w:hAnsi="Baskerville Old Face"/>
          <w:sz w:val="24"/>
          <w:szCs w:val="24"/>
          <w:lang w:val="es-US"/>
        </w:rPr>
      </w:pPr>
    </w:p>
    <w:p w:rsidR="0067492C" w:rsidRPr="00F60830" w:rsidRDefault="0067492C" w:rsidP="0067492C">
      <w:pPr>
        <w:spacing w:after="0"/>
        <w:jc w:val="both"/>
        <w:rPr>
          <w:rFonts w:ascii="Baskerville Old Face" w:hAnsi="Baskerville Old Face"/>
          <w:sz w:val="24"/>
          <w:szCs w:val="24"/>
          <w:lang w:val="es-US"/>
        </w:rPr>
      </w:pPr>
    </w:p>
    <w:p w:rsidR="008404E7" w:rsidRPr="00F60830" w:rsidRDefault="008404E7" w:rsidP="0067492C">
      <w:pPr>
        <w:spacing w:after="0"/>
        <w:jc w:val="both"/>
        <w:rPr>
          <w:rFonts w:ascii="Baskerville Old Face" w:hAnsi="Baskerville Old Face"/>
          <w:sz w:val="24"/>
          <w:szCs w:val="24"/>
          <w:lang w:val="es-US"/>
        </w:rPr>
      </w:pPr>
    </w:p>
    <w:p w:rsidR="008404E7" w:rsidRPr="00F60830" w:rsidRDefault="008404E7" w:rsidP="0067492C">
      <w:pPr>
        <w:spacing w:after="0"/>
        <w:jc w:val="both"/>
        <w:rPr>
          <w:rFonts w:ascii="Baskerville Old Face" w:hAnsi="Baskerville Old Face"/>
          <w:sz w:val="24"/>
          <w:szCs w:val="24"/>
          <w:lang w:val="es-US"/>
        </w:rPr>
      </w:pPr>
    </w:p>
    <w:p w:rsidR="008404E7" w:rsidRPr="00F60830" w:rsidRDefault="008404E7" w:rsidP="0067492C">
      <w:pPr>
        <w:spacing w:after="0"/>
        <w:jc w:val="both"/>
        <w:rPr>
          <w:rFonts w:ascii="Baskerville Old Face" w:hAnsi="Baskerville Old Face"/>
          <w:sz w:val="24"/>
          <w:szCs w:val="24"/>
          <w:lang w:val="es-US"/>
        </w:rPr>
      </w:pPr>
    </w:p>
    <w:p w:rsidR="008404E7" w:rsidRPr="00F60830" w:rsidRDefault="008404E7" w:rsidP="0067492C">
      <w:pPr>
        <w:spacing w:after="0"/>
        <w:jc w:val="both"/>
        <w:rPr>
          <w:rFonts w:ascii="Baskerville Old Face" w:hAnsi="Baskerville Old Face"/>
          <w:sz w:val="24"/>
          <w:szCs w:val="24"/>
          <w:lang w:val="es-US"/>
        </w:rPr>
      </w:pPr>
    </w:p>
    <w:p w:rsidR="008404E7" w:rsidRPr="00F60830" w:rsidRDefault="008404E7" w:rsidP="0067492C">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Video #2</w:t>
      </w:r>
    </w:p>
    <w:p w:rsidR="006777D5" w:rsidRPr="00F60830" w:rsidRDefault="006777D5" w:rsidP="006777D5">
      <w:pPr>
        <w:rPr>
          <w:rFonts w:ascii="Baskerville Old Face" w:hAnsi="Baskerville Old Face"/>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eastAsia="Times New Roman" w:hAnsi="Baskerville Old Face" w:cs="Times New Roman"/>
          <w:b/>
          <w:bCs/>
          <w:sz w:val="34"/>
          <w:szCs w:val="34"/>
          <w:lang w:val="es-US"/>
        </w:rPr>
        <w:t>tinyurl.com/tv9fwoa</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flamenco</w:t>
      </w:r>
    </w:p>
    <w:p w:rsidR="006777D5" w:rsidRPr="00F60830" w:rsidRDefault="006777D5" w:rsidP="002051EF">
      <w:pPr>
        <w:pStyle w:val="ListParagraph"/>
        <w:numPr>
          <w:ilvl w:val="0"/>
          <w:numId w:val="1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8404E7" w:rsidRPr="00F60830" w:rsidRDefault="008404E7" w:rsidP="0067492C">
      <w:pPr>
        <w:spacing w:after="0"/>
        <w:jc w:val="both"/>
        <w:rPr>
          <w:rFonts w:ascii="Baskerville Old Face" w:hAnsi="Baskerville Old Face"/>
          <w:sz w:val="24"/>
          <w:szCs w:val="24"/>
          <w:lang w:val="es-US"/>
        </w:rPr>
      </w:pPr>
    </w:p>
    <w:p w:rsidR="008404E7" w:rsidRPr="00F60830" w:rsidRDefault="008404E7" w:rsidP="008404E7">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Video #3</w:t>
      </w:r>
    </w:p>
    <w:p w:rsidR="008404E7" w:rsidRPr="00F60830" w:rsidRDefault="008404E7" w:rsidP="008404E7">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00200615" w:rsidRPr="00F60830">
        <w:rPr>
          <w:rFonts w:ascii="Baskerville Old Face" w:eastAsia="Times New Roman" w:hAnsi="Baskerville Old Face" w:cs="Times New Roman"/>
          <w:b/>
          <w:bCs/>
          <w:sz w:val="34"/>
          <w:szCs w:val="34"/>
          <w:lang w:val="es-US"/>
        </w:rPr>
        <w:t>tinyurl.com/wfy9pnd</w:t>
      </w:r>
    </w:p>
    <w:p w:rsidR="008404E7" w:rsidRPr="00F60830" w:rsidRDefault="008404E7" w:rsidP="008404E7">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Bomba y plena</w:t>
      </w:r>
    </w:p>
    <w:p w:rsidR="008404E7" w:rsidRPr="00F60830" w:rsidRDefault="008404E7" w:rsidP="002051EF">
      <w:pPr>
        <w:pStyle w:val="ListParagraph"/>
        <w:numPr>
          <w:ilvl w:val="0"/>
          <w:numId w:val="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2051EF">
      <w:pPr>
        <w:pStyle w:val="ListParagraph"/>
        <w:numPr>
          <w:ilvl w:val="0"/>
          <w:numId w:val="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2051EF">
      <w:pPr>
        <w:pStyle w:val="ListParagraph"/>
        <w:numPr>
          <w:ilvl w:val="0"/>
          <w:numId w:val="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2051EF">
      <w:pPr>
        <w:pStyle w:val="ListParagraph"/>
        <w:numPr>
          <w:ilvl w:val="0"/>
          <w:numId w:val="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8404E7">
      <w:pPr>
        <w:spacing w:after="0"/>
        <w:jc w:val="both"/>
        <w:rPr>
          <w:rFonts w:ascii="Baskerville Old Face" w:hAnsi="Baskerville Old Face"/>
          <w:sz w:val="24"/>
          <w:szCs w:val="24"/>
          <w:lang w:val="es-US"/>
        </w:rPr>
      </w:pPr>
    </w:p>
    <w:p w:rsidR="008404E7" w:rsidRPr="00F60830" w:rsidRDefault="008404E7" w:rsidP="002051EF">
      <w:pPr>
        <w:pStyle w:val="ListParagraph"/>
        <w:numPr>
          <w:ilvl w:val="0"/>
          <w:numId w:val="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Video #3</w:t>
      </w:r>
    </w:p>
    <w:p w:rsidR="006777D5" w:rsidRPr="00F60830" w:rsidRDefault="006777D5" w:rsidP="006777D5">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eastAsia="Times New Roman" w:hAnsi="Baskerville Old Face" w:cs="Times New Roman"/>
          <w:b/>
          <w:bCs/>
          <w:sz w:val="34"/>
          <w:szCs w:val="34"/>
          <w:lang w:val="es-US"/>
        </w:rPr>
        <w:t>tinyurl.com/wfy9pnd</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Bomba y plena</w:t>
      </w:r>
    </w:p>
    <w:p w:rsidR="006777D5" w:rsidRPr="00F60830" w:rsidRDefault="006777D5" w:rsidP="002051EF">
      <w:pPr>
        <w:pStyle w:val="ListParagraph"/>
        <w:numPr>
          <w:ilvl w:val="0"/>
          <w:numId w:val="1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7A173E" w:rsidRPr="00F60830" w:rsidRDefault="007A173E" w:rsidP="00300399">
      <w:pPr>
        <w:spacing w:after="0"/>
        <w:jc w:val="both"/>
        <w:rPr>
          <w:rFonts w:ascii="Baskerville Old Face" w:hAnsi="Baskerville Old Face"/>
          <w:b/>
          <w:sz w:val="24"/>
          <w:szCs w:val="24"/>
          <w:u w:val="single"/>
          <w:lang w:val="es-US"/>
        </w:rPr>
      </w:pPr>
    </w:p>
    <w:p w:rsidR="007A173E" w:rsidRPr="00F60830" w:rsidRDefault="007A173E" w:rsidP="007A173E">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Video #4</w:t>
      </w:r>
    </w:p>
    <w:p w:rsidR="007A173E" w:rsidRPr="00F60830" w:rsidRDefault="007A173E" w:rsidP="007A173E">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tinyurl.com/r4r6vym</w:t>
      </w:r>
    </w:p>
    <w:p w:rsidR="007A173E" w:rsidRPr="00F60830" w:rsidRDefault="007A173E" w:rsidP="007A173E">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tango</w:t>
      </w:r>
    </w:p>
    <w:p w:rsidR="007A173E" w:rsidRPr="00F60830" w:rsidRDefault="007A173E" w:rsidP="002051EF">
      <w:pPr>
        <w:pStyle w:val="ListParagraph"/>
        <w:numPr>
          <w:ilvl w:val="0"/>
          <w:numId w:val="1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1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1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1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pStyle w:val="ListParagraph"/>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1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300399">
      <w:pPr>
        <w:spacing w:after="0"/>
        <w:jc w:val="both"/>
        <w:rPr>
          <w:rFonts w:ascii="Baskerville Old Face" w:hAnsi="Baskerville Old Face"/>
          <w:b/>
          <w:sz w:val="24"/>
          <w:szCs w:val="24"/>
          <w:u w:val="single"/>
          <w:lang w:val="es-US"/>
        </w:rPr>
      </w:pPr>
    </w:p>
    <w:p w:rsidR="006777D5" w:rsidRPr="00F60830" w:rsidRDefault="006777D5" w:rsidP="00300399">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Video #4</w:t>
      </w:r>
    </w:p>
    <w:p w:rsidR="006777D5" w:rsidRPr="00F60830" w:rsidRDefault="006777D5" w:rsidP="006777D5">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tinyurl.com/r4r6vym</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tango</w:t>
      </w:r>
    </w:p>
    <w:p w:rsidR="006777D5" w:rsidRPr="00F60830" w:rsidRDefault="006777D5" w:rsidP="002051EF">
      <w:pPr>
        <w:pStyle w:val="ListParagraph"/>
        <w:numPr>
          <w:ilvl w:val="0"/>
          <w:numId w:val="1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pStyle w:val="ListParagraph"/>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300399">
      <w:pPr>
        <w:spacing w:after="0"/>
        <w:jc w:val="both"/>
        <w:rPr>
          <w:rFonts w:ascii="Baskerville Old Face" w:hAnsi="Baskerville Old Face"/>
          <w:b/>
          <w:sz w:val="24"/>
          <w:szCs w:val="24"/>
          <w:u w:val="single"/>
          <w:lang w:val="es-US"/>
        </w:rPr>
      </w:pPr>
    </w:p>
    <w:p w:rsidR="007A173E" w:rsidRPr="00F60830" w:rsidRDefault="007A173E" w:rsidP="00BA723C">
      <w:pPr>
        <w:spacing w:after="0"/>
        <w:jc w:val="both"/>
        <w:rPr>
          <w:rFonts w:ascii="Baskerville Old Face" w:hAnsi="Baskerville Old Face"/>
          <w:b/>
          <w:sz w:val="24"/>
          <w:szCs w:val="24"/>
          <w:u w:val="single"/>
          <w:lang w:val="es-US"/>
        </w:rPr>
      </w:pPr>
    </w:p>
    <w:p w:rsidR="007A173E" w:rsidRPr="00F60830" w:rsidRDefault="007A173E" w:rsidP="00BA723C">
      <w:pPr>
        <w:spacing w:after="0"/>
        <w:jc w:val="both"/>
        <w:rPr>
          <w:rFonts w:ascii="Baskerville Old Face" w:hAnsi="Baskerville Old Face"/>
          <w:b/>
          <w:sz w:val="24"/>
          <w:szCs w:val="24"/>
          <w:u w:val="single"/>
          <w:lang w:val="es-US"/>
        </w:rPr>
      </w:pPr>
    </w:p>
    <w:p w:rsidR="007A173E" w:rsidRPr="00F60830" w:rsidRDefault="007A173E" w:rsidP="00BA723C">
      <w:pPr>
        <w:spacing w:after="0"/>
        <w:jc w:val="both"/>
        <w:rPr>
          <w:rFonts w:ascii="Baskerville Old Face" w:hAnsi="Baskerville Old Face"/>
          <w:b/>
          <w:sz w:val="24"/>
          <w:szCs w:val="24"/>
          <w:u w:val="single"/>
          <w:lang w:val="es-US"/>
        </w:rPr>
      </w:pPr>
    </w:p>
    <w:p w:rsidR="007A173E" w:rsidRPr="00F60830" w:rsidRDefault="007A173E" w:rsidP="007A173E">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#5</w:t>
      </w:r>
    </w:p>
    <w:p w:rsidR="007A173E" w:rsidRPr="00F60830" w:rsidRDefault="007A173E" w:rsidP="007A173E">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tinyurl.com/wezedyq</w:t>
      </w:r>
    </w:p>
    <w:p w:rsidR="007A173E" w:rsidRPr="00F60830" w:rsidRDefault="007A173E" w:rsidP="007A173E">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La bachata</w:t>
      </w:r>
    </w:p>
    <w:p w:rsidR="007A173E" w:rsidRPr="00F60830" w:rsidRDefault="007A173E" w:rsidP="002051EF">
      <w:pPr>
        <w:pStyle w:val="ListParagraph"/>
        <w:numPr>
          <w:ilvl w:val="0"/>
          <w:numId w:val="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2051EF">
      <w:pPr>
        <w:pStyle w:val="ListParagraph"/>
        <w:numPr>
          <w:ilvl w:val="0"/>
          <w:numId w:val="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7A173E" w:rsidRPr="00F60830" w:rsidRDefault="007A173E" w:rsidP="007A173E">
      <w:pPr>
        <w:spacing w:after="0"/>
        <w:jc w:val="both"/>
        <w:rPr>
          <w:rFonts w:ascii="Baskerville Old Face" w:hAnsi="Baskerville Old Face"/>
          <w:sz w:val="24"/>
          <w:szCs w:val="24"/>
          <w:lang w:val="es-US"/>
        </w:rPr>
      </w:pPr>
    </w:p>
    <w:p w:rsidR="007A173E" w:rsidRPr="00F60830" w:rsidRDefault="007A173E" w:rsidP="00BA723C">
      <w:pPr>
        <w:spacing w:after="0"/>
        <w:jc w:val="both"/>
        <w:rPr>
          <w:rFonts w:ascii="Baskerville Old Face" w:hAnsi="Baskerville Old Face"/>
          <w:b/>
          <w:sz w:val="24"/>
          <w:szCs w:val="24"/>
          <w:u w:val="single"/>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#5</w:t>
      </w:r>
    </w:p>
    <w:p w:rsidR="006777D5" w:rsidRPr="00F60830" w:rsidRDefault="006777D5" w:rsidP="006777D5">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tinyurl.com/wezedyq</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La bachata</w:t>
      </w:r>
    </w:p>
    <w:p w:rsidR="006777D5" w:rsidRPr="00F60830" w:rsidRDefault="006777D5" w:rsidP="002051EF">
      <w:pPr>
        <w:pStyle w:val="ListParagraph"/>
        <w:numPr>
          <w:ilvl w:val="0"/>
          <w:numId w:val="1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E929B6" w:rsidRPr="00F60830" w:rsidRDefault="00E929B6" w:rsidP="00E929B6">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#6</w:t>
      </w:r>
    </w:p>
    <w:p w:rsidR="00E929B6" w:rsidRPr="00F60830" w:rsidRDefault="00E929B6" w:rsidP="00E929B6">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tinyurl.com/qmvq94w</w:t>
      </w:r>
    </w:p>
    <w:p w:rsidR="00E929B6" w:rsidRPr="00F60830" w:rsidRDefault="00E929B6" w:rsidP="00E929B6">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merengue</w:t>
      </w:r>
    </w:p>
    <w:p w:rsidR="00E929B6" w:rsidRPr="00F60830" w:rsidRDefault="00E929B6" w:rsidP="002051EF">
      <w:pPr>
        <w:pStyle w:val="ListParagraph"/>
        <w:numPr>
          <w:ilvl w:val="0"/>
          <w:numId w:val="1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E929B6" w:rsidRPr="00F60830" w:rsidRDefault="00E929B6" w:rsidP="00BA723C">
      <w:pPr>
        <w:spacing w:after="0"/>
        <w:jc w:val="both"/>
        <w:rPr>
          <w:rFonts w:ascii="Baskerville Old Face" w:hAnsi="Baskerville Old Face"/>
          <w:b/>
          <w:sz w:val="24"/>
          <w:szCs w:val="24"/>
          <w:u w:val="single"/>
          <w:lang w:val="es-US"/>
        </w:rPr>
      </w:pPr>
    </w:p>
    <w:p w:rsidR="006777D5" w:rsidRPr="00F60830" w:rsidRDefault="006777D5" w:rsidP="00BA723C">
      <w:pPr>
        <w:spacing w:after="0"/>
        <w:jc w:val="both"/>
        <w:rPr>
          <w:rFonts w:ascii="Baskerville Old Face" w:hAnsi="Baskerville Old Face"/>
          <w:b/>
          <w:sz w:val="24"/>
          <w:szCs w:val="24"/>
          <w:u w:val="single"/>
          <w:lang w:val="es-US"/>
        </w:rPr>
      </w:pPr>
    </w:p>
    <w:p w:rsidR="006777D5" w:rsidRPr="00F60830" w:rsidRDefault="006777D5" w:rsidP="00BA723C">
      <w:pPr>
        <w:spacing w:after="0"/>
        <w:jc w:val="both"/>
        <w:rPr>
          <w:rFonts w:ascii="Baskerville Old Face" w:hAnsi="Baskerville Old Face"/>
          <w:b/>
          <w:sz w:val="24"/>
          <w:szCs w:val="24"/>
          <w:u w:val="single"/>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#6</w:t>
      </w:r>
    </w:p>
    <w:p w:rsidR="006777D5" w:rsidRPr="00F60830" w:rsidRDefault="006777D5" w:rsidP="006777D5">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tinyurl.com/qmvq94w</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merengue</w:t>
      </w:r>
    </w:p>
    <w:p w:rsidR="006777D5" w:rsidRPr="00F60830" w:rsidRDefault="006777D5" w:rsidP="002051EF">
      <w:pPr>
        <w:pStyle w:val="ListParagraph"/>
        <w:numPr>
          <w:ilvl w:val="0"/>
          <w:numId w:val="1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E929B6" w:rsidRPr="00F60830" w:rsidRDefault="00E929B6" w:rsidP="00E929B6">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#7</w:t>
      </w:r>
    </w:p>
    <w:p w:rsidR="00E929B6" w:rsidRPr="00F60830" w:rsidRDefault="00E929B6" w:rsidP="00E929B6">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002716D4" w:rsidRPr="00F60830">
        <w:rPr>
          <w:rFonts w:ascii="Baskerville Old Face" w:hAnsi="Baskerville Old Face"/>
          <w:b/>
          <w:bCs/>
          <w:sz w:val="34"/>
          <w:szCs w:val="34"/>
          <w:lang w:val="es-US"/>
        </w:rPr>
        <w:t>tinyurl.com/wpoabpn</w:t>
      </w:r>
    </w:p>
    <w:p w:rsidR="00E929B6" w:rsidRPr="00F60830" w:rsidRDefault="00E929B6" w:rsidP="00E929B6">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 xml:space="preserve">El </w:t>
      </w:r>
      <w:r w:rsidR="002716D4" w:rsidRPr="00F60830">
        <w:rPr>
          <w:rFonts w:ascii="Baskerville Old Face" w:hAnsi="Baskerville Old Face"/>
          <w:b/>
          <w:sz w:val="24"/>
          <w:szCs w:val="24"/>
          <w:u w:val="single"/>
          <w:lang w:val="es-US"/>
        </w:rPr>
        <w:t>wepa</w:t>
      </w:r>
    </w:p>
    <w:p w:rsidR="00E929B6" w:rsidRPr="00F60830" w:rsidRDefault="00E929B6" w:rsidP="002051EF">
      <w:pPr>
        <w:pStyle w:val="ListParagraph"/>
        <w:numPr>
          <w:ilvl w:val="0"/>
          <w:numId w:val="1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2051EF">
      <w:pPr>
        <w:pStyle w:val="ListParagraph"/>
        <w:numPr>
          <w:ilvl w:val="0"/>
          <w:numId w:val="1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E929B6" w:rsidRPr="00F60830" w:rsidRDefault="00E929B6" w:rsidP="00E929B6">
      <w:pPr>
        <w:spacing w:after="0"/>
        <w:jc w:val="both"/>
        <w:rPr>
          <w:rFonts w:ascii="Baskerville Old Face" w:hAnsi="Baskerville Old Face"/>
          <w:sz w:val="24"/>
          <w:szCs w:val="24"/>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E929B6" w:rsidRPr="00F60830" w:rsidRDefault="00E929B6" w:rsidP="00BA723C">
      <w:pPr>
        <w:spacing w:after="0"/>
        <w:jc w:val="both"/>
        <w:rPr>
          <w:rFonts w:ascii="Baskerville Old Face" w:hAnsi="Baskerville Old Face"/>
          <w:b/>
          <w:sz w:val="24"/>
          <w:szCs w:val="24"/>
          <w:u w:val="single"/>
          <w:lang w:val="es-US"/>
        </w:rPr>
      </w:pPr>
    </w:p>
    <w:p w:rsidR="00B87AB9" w:rsidRPr="00F60830" w:rsidRDefault="00B87AB9" w:rsidP="00BA723C">
      <w:pPr>
        <w:spacing w:after="0"/>
        <w:jc w:val="both"/>
        <w:rPr>
          <w:rFonts w:ascii="Baskerville Old Face" w:hAnsi="Baskerville Old Face"/>
          <w:b/>
          <w:sz w:val="24"/>
          <w:szCs w:val="24"/>
          <w:u w:val="single"/>
          <w:lang w:val="es-US"/>
        </w:rPr>
      </w:pPr>
    </w:p>
    <w:p w:rsidR="00B87AB9" w:rsidRPr="00F60830" w:rsidRDefault="00B87AB9" w:rsidP="00BA723C">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#7</w:t>
      </w:r>
    </w:p>
    <w:p w:rsidR="006777D5" w:rsidRPr="00F60830" w:rsidRDefault="006777D5" w:rsidP="006777D5">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tinyurl.com/wpoabpn</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wepa</w:t>
      </w:r>
    </w:p>
    <w:p w:rsidR="006777D5" w:rsidRPr="00F60830" w:rsidRDefault="006777D5" w:rsidP="002051EF">
      <w:pPr>
        <w:pStyle w:val="ListParagraph"/>
        <w:numPr>
          <w:ilvl w:val="0"/>
          <w:numId w:val="1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1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B87AB9" w:rsidRPr="00F60830" w:rsidRDefault="00B87AB9" w:rsidP="00B87AB9">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#8</w:t>
      </w:r>
    </w:p>
    <w:p w:rsidR="00B87AB9" w:rsidRPr="00F60830" w:rsidRDefault="00B87AB9" w:rsidP="00B87AB9">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tinyurl.com/rvt2kbu</w:t>
      </w:r>
    </w:p>
    <w:p w:rsidR="00B87AB9" w:rsidRPr="00F60830" w:rsidRDefault="00B87AB9" w:rsidP="00B87AB9">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huapango</w:t>
      </w:r>
    </w:p>
    <w:p w:rsidR="00B87AB9" w:rsidRPr="00F60830" w:rsidRDefault="00B87AB9" w:rsidP="002051EF">
      <w:pPr>
        <w:pStyle w:val="ListParagraph"/>
        <w:numPr>
          <w:ilvl w:val="0"/>
          <w:numId w:val="1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2051EF">
      <w:pPr>
        <w:pStyle w:val="ListParagraph"/>
        <w:numPr>
          <w:ilvl w:val="0"/>
          <w:numId w:val="1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2051EF">
      <w:pPr>
        <w:pStyle w:val="ListParagraph"/>
        <w:numPr>
          <w:ilvl w:val="0"/>
          <w:numId w:val="1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2051EF">
      <w:pPr>
        <w:pStyle w:val="ListParagraph"/>
        <w:numPr>
          <w:ilvl w:val="0"/>
          <w:numId w:val="1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B87AB9">
      <w:pPr>
        <w:spacing w:after="0"/>
        <w:jc w:val="both"/>
        <w:rPr>
          <w:rFonts w:ascii="Baskerville Old Face" w:hAnsi="Baskerville Old Face"/>
          <w:sz w:val="24"/>
          <w:szCs w:val="24"/>
          <w:lang w:val="es-US"/>
        </w:rPr>
      </w:pPr>
    </w:p>
    <w:p w:rsidR="00B87AB9" w:rsidRPr="00F60830" w:rsidRDefault="00B87AB9" w:rsidP="002051EF">
      <w:pPr>
        <w:pStyle w:val="ListParagraph"/>
        <w:numPr>
          <w:ilvl w:val="0"/>
          <w:numId w:val="1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BA723C">
      <w:pPr>
        <w:spacing w:after="0"/>
        <w:jc w:val="both"/>
        <w:rPr>
          <w:rFonts w:ascii="Baskerville Old Face" w:hAnsi="Baskerville Old Face"/>
          <w:sz w:val="24"/>
          <w:szCs w:val="24"/>
          <w:lang w:val="es-US"/>
        </w:rPr>
      </w:pPr>
    </w:p>
    <w:p w:rsidR="006777D5" w:rsidRPr="00F60830" w:rsidRDefault="006777D5" w:rsidP="00BA723C">
      <w:pPr>
        <w:spacing w:after="0"/>
        <w:jc w:val="both"/>
        <w:rPr>
          <w:rFonts w:ascii="Baskerville Old Face" w:hAnsi="Baskerville Old Face"/>
          <w:sz w:val="24"/>
          <w:szCs w:val="24"/>
          <w:lang w:val="es-US"/>
        </w:rPr>
      </w:pPr>
    </w:p>
    <w:p w:rsidR="006777D5" w:rsidRPr="00F60830" w:rsidRDefault="006777D5" w:rsidP="00BA723C">
      <w:pPr>
        <w:spacing w:after="0"/>
        <w:jc w:val="both"/>
        <w:rPr>
          <w:rFonts w:ascii="Baskerville Old Face" w:hAnsi="Baskerville Old Face"/>
          <w:sz w:val="24"/>
          <w:szCs w:val="24"/>
          <w:lang w:val="es-US"/>
        </w:rPr>
      </w:pPr>
    </w:p>
    <w:p w:rsidR="006777D5" w:rsidRPr="00F60830" w:rsidRDefault="006777D5" w:rsidP="00BA723C">
      <w:pPr>
        <w:spacing w:after="0"/>
        <w:jc w:val="both"/>
        <w:rPr>
          <w:rFonts w:ascii="Baskerville Old Face" w:hAnsi="Baskerville Old Face"/>
          <w:sz w:val="24"/>
          <w:szCs w:val="24"/>
          <w:lang w:val="es-US"/>
        </w:rPr>
      </w:pPr>
    </w:p>
    <w:p w:rsidR="006777D5" w:rsidRPr="00F60830" w:rsidRDefault="006777D5" w:rsidP="00BA723C">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b/>
          <w:sz w:val="24"/>
          <w:szCs w:val="24"/>
          <w:u w:val="single"/>
          <w:lang w:val="es-US"/>
        </w:rPr>
      </w:pPr>
    </w:p>
    <w:p w:rsidR="006777D5" w:rsidRPr="00F60830" w:rsidRDefault="006777D5" w:rsidP="006777D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 xml:space="preserve">Español para hispanohablantes 2  -  2º tema  -  Nosotros, nuestro mundo, y nuestra contribución global </w:t>
      </w:r>
      <w:r w:rsidR="00DA0902" w:rsidRPr="00F60830">
        <w:rPr>
          <w:rFonts w:ascii="Baskerville Old Face" w:hAnsi="Baskerville Old Face"/>
          <w:b/>
          <w:sz w:val="24"/>
          <w:szCs w:val="24"/>
          <w:u w:val="single"/>
          <w:lang w:val="es-US"/>
        </w:rPr>
        <w:t xml:space="preserve"> -  Video #8</w:t>
      </w:r>
    </w:p>
    <w:p w:rsidR="006777D5" w:rsidRPr="00F60830" w:rsidRDefault="006777D5" w:rsidP="006777D5">
      <w:pPr>
        <w:rPr>
          <w:rFonts w:ascii="Baskerville Old Face" w:eastAsia="Times New Roman" w:hAnsi="Baskerville Old Face" w:cs="Times New Roman"/>
          <w:sz w:val="24"/>
          <w:szCs w:val="24"/>
          <w:lang w:val="es-US"/>
        </w:rPr>
      </w:pPr>
      <w:r w:rsidRPr="00F60830">
        <w:rPr>
          <w:rFonts w:ascii="Baskerville Old Face" w:hAnsi="Baskerville Old Face"/>
          <w:sz w:val="24"/>
          <w:szCs w:val="24"/>
          <w:lang w:val="es-US"/>
        </w:rPr>
        <w:t xml:space="preserve">Mirar este video y contesta las preguntas que siguen. </w:t>
      </w:r>
      <w:r w:rsidRPr="00F60830">
        <w:rPr>
          <w:rFonts w:ascii="Baskerville Old Face" w:hAnsi="Baskerville Old Face"/>
          <w:b/>
          <w:bCs/>
          <w:sz w:val="34"/>
          <w:szCs w:val="34"/>
          <w:lang w:val="es-US"/>
        </w:rPr>
        <w:t>tinyurl.com/rvt2kbu</w:t>
      </w:r>
    </w:p>
    <w:p w:rsidR="006777D5" w:rsidRPr="00F60830" w:rsidRDefault="006777D5" w:rsidP="006777D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Estilo de baile: </w:t>
      </w:r>
      <w:r w:rsidRPr="00F60830">
        <w:rPr>
          <w:rFonts w:ascii="Baskerville Old Face" w:hAnsi="Baskerville Old Face"/>
          <w:b/>
          <w:sz w:val="24"/>
          <w:szCs w:val="24"/>
          <w:u w:val="single"/>
          <w:lang w:val="es-US"/>
        </w:rPr>
        <w:t>El huapango</w:t>
      </w:r>
    </w:p>
    <w:p w:rsidR="006777D5" w:rsidRPr="00F60830" w:rsidRDefault="006777D5" w:rsidP="002051EF">
      <w:pPr>
        <w:pStyle w:val="ListParagraph"/>
        <w:numPr>
          <w:ilvl w:val="0"/>
          <w:numId w:val="2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el país dónde surgió este estilo?</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2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del ritmo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2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los movimientos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2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la música del baile y por qué?</w:t>
      </w: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6777D5">
      <w:pPr>
        <w:spacing w:after="0"/>
        <w:jc w:val="both"/>
        <w:rPr>
          <w:rFonts w:ascii="Baskerville Old Face" w:hAnsi="Baskerville Old Face"/>
          <w:sz w:val="24"/>
          <w:szCs w:val="24"/>
          <w:lang w:val="es-US"/>
        </w:rPr>
      </w:pPr>
    </w:p>
    <w:p w:rsidR="006777D5" w:rsidRPr="00F60830" w:rsidRDefault="006777D5" w:rsidP="002051EF">
      <w:pPr>
        <w:pStyle w:val="ListParagraph"/>
        <w:numPr>
          <w:ilvl w:val="0"/>
          <w:numId w:val="2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opinión de los vestidos de los bailarines y por qué?</w:t>
      </w:r>
    </w:p>
    <w:p w:rsidR="006777D5" w:rsidRPr="00F60830" w:rsidRDefault="006777D5" w:rsidP="00BA723C">
      <w:pPr>
        <w:spacing w:after="0"/>
        <w:jc w:val="both"/>
        <w:rPr>
          <w:rFonts w:ascii="Baskerville Old Face" w:hAnsi="Baskerville Old Face"/>
          <w:sz w:val="24"/>
          <w:szCs w:val="24"/>
          <w:lang w:val="es-US"/>
        </w:rPr>
      </w:pPr>
    </w:p>
    <w:p w:rsidR="006777D5" w:rsidRPr="00F60830" w:rsidRDefault="006777D5" w:rsidP="00BA723C">
      <w:pPr>
        <w:spacing w:after="0"/>
        <w:jc w:val="both"/>
        <w:rPr>
          <w:rFonts w:ascii="Baskerville Old Face" w:hAnsi="Baskerville Old Face"/>
          <w:sz w:val="24"/>
          <w:szCs w:val="24"/>
          <w:lang w:val="es-US"/>
        </w:rPr>
      </w:pPr>
    </w:p>
    <w:p w:rsidR="004701DD" w:rsidRPr="00F60830" w:rsidRDefault="007233F3" w:rsidP="00BA723C">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4701DD" w:rsidRPr="00F60830">
        <w:rPr>
          <w:rFonts w:ascii="Baskerville Old Face" w:hAnsi="Baskerville Old Face"/>
          <w:b/>
          <w:sz w:val="24"/>
          <w:szCs w:val="24"/>
          <w:u w:val="single"/>
          <w:lang w:val="es-US"/>
        </w:rPr>
        <w:t>Canción</w:t>
      </w:r>
      <w:r w:rsidR="005C0759" w:rsidRPr="00F60830">
        <w:rPr>
          <w:rFonts w:ascii="Baskerville Old Face" w:hAnsi="Baskerville Old Face"/>
          <w:b/>
          <w:sz w:val="24"/>
          <w:szCs w:val="24"/>
          <w:u w:val="single"/>
          <w:lang w:val="es-US"/>
        </w:rPr>
        <w:t xml:space="preserve"> #1</w:t>
      </w:r>
    </w:p>
    <w:p w:rsidR="004701DD" w:rsidRPr="00F60830" w:rsidRDefault="004701DD" w:rsidP="00BA723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Escucha la canción y </w:t>
      </w:r>
      <w:r w:rsidR="00225009" w:rsidRPr="00F60830">
        <w:rPr>
          <w:rFonts w:ascii="Baskerville Old Face" w:hAnsi="Baskerville Old Face"/>
          <w:sz w:val="24"/>
          <w:szCs w:val="24"/>
          <w:lang w:val="es-US"/>
        </w:rPr>
        <w:t>contesta las preguntas que siguen.</w:t>
      </w:r>
    </w:p>
    <w:p w:rsidR="00225009" w:rsidRPr="00F60830" w:rsidRDefault="00225009" w:rsidP="00BA723C">
      <w:pPr>
        <w:spacing w:after="0"/>
        <w:jc w:val="both"/>
        <w:rPr>
          <w:rFonts w:ascii="Baskerville Old Face" w:hAnsi="Baskerville Old Face"/>
          <w:sz w:val="24"/>
          <w:szCs w:val="24"/>
          <w:lang w:val="es-US"/>
        </w:rPr>
      </w:pPr>
    </w:p>
    <w:p w:rsidR="00225009" w:rsidRPr="00F60830" w:rsidRDefault="00225009" w:rsidP="00BA723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w:t>
      </w:r>
      <w:r w:rsidR="005C0759" w:rsidRPr="00F60830">
        <w:rPr>
          <w:rFonts w:ascii="Baskerville Old Face" w:hAnsi="Baskerville Old Face"/>
          <w:sz w:val="24"/>
          <w:szCs w:val="24"/>
          <w:lang w:val="es-US"/>
        </w:rPr>
        <w:t xml:space="preserve"> Chucho Valdés</w:t>
      </w:r>
    </w:p>
    <w:p w:rsidR="00225009" w:rsidRPr="00F60830" w:rsidRDefault="00225009" w:rsidP="00BA723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w:t>
      </w:r>
      <w:r w:rsidR="005C0759" w:rsidRPr="00F60830">
        <w:rPr>
          <w:rFonts w:ascii="Baskerville Old Face" w:hAnsi="Baskerville Old Face"/>
          <w:sz w:val="24"/>
          <w:szCs w:val="24"/>
          <w:lang w:val="es-US"/>
        </w:rPr>
        <w:t xml:space="preserve"> El jazz latino</w:t>
      </w:r>
    </w:p>
    <w:p w:rsidR="00225009" w:rsidRPr="00F60830" w:rsidRDefault="00225009" w:rsidP="00BA723C">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w:t>
      </w:r>
      <w:r w:rsidR="005C0759" w:rsidRPr="00F60830">
        <w:rPr>
          <w:rFonts w:ascii="Baskerville Old Face" w:hAnsi="Baskerville Old Face"/>
          <w:sz w:val="24"/>
          <w:szCs w:val="24"/>
          <w:lang w:val="es-US"/>
        </w:rPr>
        <w:t xml:space="preserve"> Cuba</w:t>
      </w:r>
    </w:p>
    <w:p w:rsidR="00225009" w:rsidRPr="00F60830" w:rsidRDefault="005C0759" w:rsidP="00BA723C">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tinyurl.com/toaecr2</w:t>
      </w:r>
    </w:p>
    <w:p w:rsidR="005C0759" w:rsidRPr="00F60830" w:rsidRDefault="005C0759" w:rsidP="00BA723C">
      <w:pPr>
        <w:spacing w:after="0"/>
        <w:jc w:val="both"/>
        <w:rPr>
          <w:rFonts w:ascii="Baskerville Old Face" w:hAnsi="Baskerville Old Face"/>
          <w:sz w:val="24"/>
          <w:szCs w:val="24"/>
          <w:lang w:val="es-US"/>
        </w:rPr>
      </w:pPr>
    </w:p>
    <w:p w:rsidR="00225009" w:rsidRPr="00F60830" w:rsidRDefault="00225009" w:rsidP="002051EF">
      <w:pPr>
        <w:pStyle w:val="ListParagraph"/>
        <w:numPr>
          <w:ilvl w:val="0"/>
          <w:numId w:val="2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225009" w:rsidP="002051EF">
      <w:pPr>
        <w:pStyle w:val="ListParagraph"/>
        <w:numPr>
          <w:ilvl w:val="0"/>
          <w:numId w:val="2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2051EF">
      <w:pPr>
        <w:pStyle w:val="ListParagraph"/>
        <w:numPr>
          <w:ilvl w:val="0"/>
          <w:numId w:val="21"/>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¿Este es el mejor pianista del mundo o del universo, y por qué?</w:t>
      </w:r>
    </w:p>
    <w:p w:rsidR="005C0759" w:rsidRPr="00F60830" w:rsidRDefault="005C0759" w:rsidP="005C0759">
      <w:pPr>
        <w:pStyle w:val="ListParagraph"/>
        <w:ind w:left="1440"/>
        <w:rPr>
          <w:rFonts w:ascii="Baskerville Old Face" w:hAnsi="Baskerville Old Face"/>
          <w:sz w:val="24"/>
          <w:szCs w:val="24"/>
          <w:lang w:val="es-US"/>
        </w:rPr>
      </w:pPr>
    </w:p>
    <w:p w:rsidR="005C0759" w:rsidRPr="00F60830" w:rsidRDefault="005C0759" w:rsidP="005C0759">
      <w:pPr>
        <w:rPr>
          <w:rFonts w:ascii="Baskerville Old Face" w:hAnsi="Baskerville Old Face"/>
          <w:sz w:val="24"/>
          <w:szCs w:val="24"/>
          <w:lang w:val="es-US"/>
        </w:rPr>
      </w:pPr>
    </w:p>
    <w:p w:rsidR="005C0759" w:rsidRPr="00F60830" w:rsidRDefault="005C0759" w:rsidP="005C0759">
      <w:pPr>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Canción #1</w:t>
      </w:r>
    </w:p>
    <w:p w:rsidR="005C0759" w:rsidRPr="00F60830" w:rsidRDefault="005C0759" w:rsidP="005C0759">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 Chucho Valdés</w:t>
      </w:r>
    </w:p>
    <w:p w:rsidR="005C0759" w:rsidRPr="00F60830" w:rsidRDefault="005C0759" w:rsidP="005C0759">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El jazz latino</w:t>
      </w:r>
    </w:p>
    <w:p w:rsidR="005C0759" w:rsidRPr="00F60830" w:rsidRDefault="005C0759" w:rsidP="005C0759">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Cuba</w:t>
      </w:r>
    </w:p>
    <w:p w:rsidR="005C0759" w:rsidRPr="00F60830" w:rsidRDefault="005C0759" w:rsidP="005C0759">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tinyurl.com/toaecr2</w:t>
      </w: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2051EF">
      <w:pPr>
        <w:pStyle w:val="ListParagraph"/>
        <w:numPr>
          <w:ilvl w:val="0"/>
          <w:numId w:val="2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2051EF">
      <w:pPr>
        <w:pStyle w:val="ListParagraph"/>
        <w:numPr>
          <w:ilvl w:val="0"/>
          <w:numId w:val="2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5C0759">
      <w:pPr>
        <w:spacing w:after="0"/>
        <w:jc w:val="both"/>
        <w:rPr>
          <w:rFonts w:ascii="Baskerville Old Face" w:hAnsi="Baskerville Old Face"/>
          <w:sz w:val="24"/>
          <w:szCs w:val="24"/>
          <w:lang w:val="es-US"/>
        </w:rPr>
      </w:pPr>
    </w:p>
    <w:p w:rsidR="005C0759" w:rsidRPr="00F60830" w:rsidRDefault="005C0759" w:rsidP="002051EF">
      <w:pPr>
        <w:pStyle w:val="ListParagraph"/>
        <w:numPr>
          <w:ilvl w:val="0"/>
          <w:numId w:val="22"/>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¿Este es el mejor pianista del mundo o del universo, y por qué?</w:t>
      </w:r>
    </w:p>
    <w:p w:rsidR="00ED70F4" w:rsidRPr="00F60830" w:rsidRDefault="00ED70F4" w:rsidP="00ED70F4">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Canción #2</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Artista: Los Mago de Oz </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El metal celta</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España</w:t>
      </w:r>
    </w:p>
    <w:p w:rsidR="00ED70F4" w:rsidRPr="00F60830" w:rsidRDefault="00ED70F4" w:rsidP="00ED70F4">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tinyurl.com/yc53g5wz</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3"/>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¿Esta música es latina? ¿Es española? ¿Por qué los crees?</w:t>
      </w:r>
    </w:p>
    <w:p w:rsidR="005C0759" w:rsidRPr="00F60830" w:rsidRDefault="005C0759" w:rsidP="00ED70F4">
      <w:pPr>
        <w:rPr>
          <w:rFonts w:ascii="Baskerville Old Face" w:hAnsi="Baskerville Old Face"/>
          <w:sz w:val="24"/>
          <w:szCs w:val="24"/>
          <w:lang w:val="es-US"/>
        </w:rPr>
      </w:pPr>
    </w:p>
    <w:p w:rsidR="00ED70F4" w:rsidRPr="00F60830" w:rsidRDefault="00ED70F4" w:rsidP="00ED70F4">
      <w:pPr>
        <w:rPr>
          <w:rFonts w:ascii="Baskerville Old Face" w:hAnsi="Baskerville Old Face"/>
          <w:sz w:val="24"/>
          <w:szCs w:val="24"/>
          <w:lang w:val="es-US"/>
        </w:rPr>
      </w:pPr>
    </w:p>
    <w:p w:rsidR="00ED70F4" w:rsidRPr="00F60830" w:rsidRDefault="00ED70F4" w:rsidP="00ED70F4">
      <w:pPr>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Canción #2</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Artista: Los Mago de Oz </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El metal celta</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España</w:t>
      </w:r>
    </w:p>
    <w:p w:rsidR="00ED70F4" w:rsidRPr="00F60830" w:rsidRDefault="00ED70F4" w:rsidP="00ED70F4">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tinyurl.com/yc53g5wz</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4"/>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¿Esta música es latina? ¿Es española? ¿Por qué los crees?</w:t>
      </w:r>
    </w:p>
    <w:p w:rsidR="00ED70F4" w:rsidRPr="00F60830" w:rsidRDefault="00ED70F4" w:rsidP="00ED70F4">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Canción #3</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ED70F4" w:rsidRPr="00F60830" w:rsidRDefault="00ED70F4" w:rsidP="00ED70F4">
      <w:pPr>
        <w:spacing w:after="0"/>
        <w:jc w:val="both"/>
        <w:rPr>
          <w:rFonts w:ascii="Baskerville Old Face" w:hAnsi="Baskerville Old Face"/>
          <w:sz w:val="24"/>
          <w:szCs w:val="24"/>
          <w:lang w:val="es-US"/>
        </w:rPr>
      </w:pPr>
    </w:p>
    <w:p w:rsidR="00450775"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Artista: </w:t>
      </w:r>
      <w:r w:rsidR="00450775" w:rsidRPr="00F60830">
        <w:rPr>
          <w:rFonts w:ascii="Baskerville Old Face" w:hAnsi="Baskerville Old Face"/>
          <w:sz w:val="24"/>
          <w:szCs w:val="24"/>
          <w:lang w:val="es-US"/>
        </w:rPr>
        <w:t>Chocquibtown</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Género: El </w:t>
      </w:r>
      <w:r w:rsidR="00450775" w:rsidRPr="00F60830">
        <w:rPr>
          <w:rFonts w:ascii="Baskerville Old Face" w:hAnsi="Baskerville Old Face"/>
          <w:sz w:val="24"/>
          <w:szCs w:val="24"/>
          <w:lang w:val="es-US"/>
        </w:rPr>
        <w:t>hip-hop</w:t>
      </w:r>
    </w:p>
    <w:p w:rsidR="00ED70F4" w:rsidRPr="00F60830" w:rsidRDefault="00ED70F4" w:rsidP="00ED70F4">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País: </w:t>
      </w:r>
      <w:r w:rsidR="00450775" w:rsidRPr="00F60830">
        <w:rPr>
          <w:rFonts w:ascii="Baskerville Old Face" w:hAnsi="Baskerville Old Face"/>
          <w:sz w:val="24"/>
          <w:szCs w:val="24"/>
          <w:lang w:val="es-US"/>
        </w:rPr>
        <w:t xml:space="preserve">Colombia </w:t>
      </w:r>
    </w:p>
    <w:p w:rsidR="00ED70F4" w:rsidRPr="00F60830" w:rsidRDefault="00450775" w:rsidP="00ED70F4">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tinyurl.com/sm8yxj8</w:t>
      </w:r>
    </w:p>
    <w:p w:rsidR="00450775" w:rsidRPr="00F60830" w:rsidRDefault="00450775"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ED70F4">
      <w:pPr>
        <w:spacing w:after="0"/>
        <w:jc w:val="both"/>
        <w:rPr>
          <w:rFonts w:ascii="Baskerville Old Face" w:hAnsi="Baskerville Old Face"/>
          <w:sz w:val="24"/>
          <w:szCs w:val="24"/>
          <w:lang w:val="es-US"/>
        </w:rPr>
      </w:pPr>
    </w:p>
    <w:p w:rsidR="00ED70F4" w:rsidRPr="00F60830" w:rsidRDefault="00ED70F4" w:rsidP="002051EF">
      <w:pPr>
        <w:pStyle w:val="ListParagraph"/>
        <w:numPr>
          <w:ilvl w:val="0"/>
          <w:numId w:val="25"/>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ED70F4" w:rsidRPr="00F60830" w:rsidRDefault="00ED70F4" w:rsidP="00ED70F4">
      <w:pPr>
        <w:spacing w:after="0"/>
        <w:jc w:val="both"/>
        <w:rPr>
          <w:rFonts w:ascii="Baskerville Old Face" w:hAnsi="Baskerville Old Face"/>
          <w:sz w:val="24"/>
          <w:szCs w:val="24"/>
          <w:lang w:val="es-US"/>
        </w:rPr>
      </w:pPr>
    </w:p>
    <w:p w:rsidR="00450775" w:rsidRPr="00F60830" w:rsidRDefault="00450775" w:rsidP="00ED70F4">
      <w:pPr>
        <w:spacing w:after="0"/>
        <w:jc w:val="both"/>
        <w:rPr>
          <w:rFonts w:ascii="Baskerville Old Face" w:hAnsi="Baskerville Old Face"/>
          <w:sz w:val="24"/>
          <w:szCs w:val="24"/>
          <w:lang w:val="es-US"/>
        </w:rPr>
      </w:pPr>
    </w:p>
    <w:p w:rsidR="00450775" w:rsidRPr="00F60830" w:rsidRDefault="00450775" w:rsidP="00ED70F4">
      <w:pPr>
        <w:spacing w:after="0"/>
        <w:jc w:val="both"/>
        <w:rPr>
          <w:rFonts w:ascii="Baskerville Old Face" w:hAnsi="Baskerville Old Face"/>
          <w:sz w:val="24"/>
          <w:szCs w:val="24"/>
          <w:lang w:val="es-US"/>
        </w:rPr>
      </w:pPr>
    </w:p>
    <w:p w:rsidR="00450775" w:rsidRPr="00F60830" w:rsidRDefault="00450775" w:rsidP="00ED70F4">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Canción #3</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 Chocquibtown</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El hip-hop</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País: Colombia </w:t>
      </w:r>
    </w:p>
    <w:p w:rsidR="00450775" w:rsidRPr="00F60830" w:rsidRDefault="00450775" w:rsidP="00450775">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tinyurl.com/sm8yxj8</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6"/>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450775" w:rsidRPr="00F60830" w:rsidRDefault="00450775" w:rsidP="00ED70F4">
      <w:pPr>
        <w:spacing w:after="0"/>
        <w:jc w:val="both"/>
        <w:rPr>
          <w:rFonts w:ascii="Baskerville Old Face" w:hAnsi="Baskerville Old Face"/>
          <w:sz w:val="24"/>
          <w:szCs w:val="24"/>
          <w:lang w:val="es-US"/>
        </w:rPr>
      </w:pPr>
    </w:p>
    <w:p w:rsidR="006523D8" w:rsidRPr="00F60830" w:rsidRDefault="006523D8" w:rsidP="00450775">
      <w:pPr>
        <w:spacing w:after="0"/>
        <w:jc w:val="both"/>
        <w:rPr>
          <w:rFonts w:ascii="Baskerville Old Face" w:hAnsi="Baskerville Old Face"/>
          <w:sz w:val="24"/>
          <w:szCs w:val="24"/>
          <w:lang w:val="es-US"/>
        </w:rPr>
      </w:pPr>
    </w:p>
    <w:p w:rsidR="006523D8" w:rsidRPr="00F60830" w:rsidRDefault="006523D8" w:rsidP="00450775">
      <w:pPr>
        <w:spacing w:after="0"/>
        <w:jc w:val="both"/>
        <w:rPr>
          <w:rFonts w:ascii="Baskerville Old Face" w:hAnsi="Baskerville Old Face"/>
          <w:sz w:val="24"/>
          <w:szCs w:val="24"/>
          <w:lang w:val="es-US"/>
        </w:rPr>
      </w:pPr>
    </w:p>
    <w:p w:rsidR="006523D8" w:rsidRPr="00F60830" w:rsidRDefault="006523D8" w:rsidP="00450775">
      <w:pPr>
        <w:spacing w:after="0"/>
        <w:jc w:val="both"/>
        <w:rPr>
          <w:rFonts w:ascii="Baskerville Old Face" w:hAnsi="Baskerville Old Face"/>
          <w:sz w:val="24"/>
          <w:szCs w:val="24"/>
          <w:lang w:val="es-US"/>
        </w:rPr>
      </w:pPr>
    </w:p>
    <w:p w:rsidR="006523D8" w:rsidRPr="00F60830" w:rsidRDefault="006523D8" w:rsidP="00450775">
      <w:pPr>
        <w:spacing w:after="0"/>
        <w:jc w:val="both"/>
        <w:rPr>
          <w:rFonts w:ascii="Baskerville Old Face" w:hAnsi="Baskerville Old Face"/>
          <w:sz w:val="24"/>
          <w:szCs w:val="24"/>
          <w:lang w:val="es-US"/>
        </w:rPr>
      </w:pPr>
    </w:p>
    <w:p w:rsidR="006523D8" w:rsidRPr="00F60830" w:rsidRDefault="006523D8" w:rsidP="00450775">
      <w:pPr>
        <w:spacing w:after="0"/>
        <w:jc w:val="both"/>
        <w:rPr>
          <w:rFonts w:ascii="Baskerville Old Face" w:hAnsi="Baskerville Old Face"/>
          <w:sz w:val="24"/>
          <w:szCs w:val="24"/>
          <w:lang w:val="es-US"/>
        </w:rPr>
      </w:pPr>
    </w:p>
    <w:p w:rsidR="006523D8" w:rsidRPr="00F60830" w:rsidRDefault="006523D8"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Canción #4</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 Illapu</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La música andina</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Perú</w:t>
      </w:r>
    </w:p>
    <w:p w:rsidR="00450775" w:rsidRPr="00F60830" w:rsidRDefault="00450775" w:rsidP="00450775">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tinyurl.com/snj7uzp</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7"/>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450775" w:rsidRPr="00F60830" w:rsidRDefault="00450775" w:rsidP="00450775">
      <w:pPr>
        <w:pStyle w:val="ListParagraph"/>
        <w:spacing w:after="0"/>
        <w:jc w:val="both"/>
        <w:rPr>
          <w:rFonts w:ascii="Baskerville Old Face" w:hAnsi="Baskerville Old Face"/>
          <w:sz w:val="24"/>
          <w:szCs w:val="24"/>
          <w:lang w:val="es-US"/>
        </w:rPr>
      </w:pPr>
    </w:p>
    <w:p w:rsidR="00225009" w:rsidRPr="00F60830" w:rsidRDefault="00225009"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Canción #4</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 Illapu</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La música andina</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Perú</w:t>
      </w:r>
    </w:p>
    <w:p w:rsidR="00450775" w:rsidRPr="00F60830" w:rsidRDefault="00450775" w:rsidP="00450775">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tinyurl.com/snj7uzp</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8"/>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Canción #5</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 Selena</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La música pop</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EEUU</w:t>
      </w:r>
    </w:p>
    <w:p w:rsidR="00450775" w:rsidRPr="00F60830" w:rsidRDefault="00450775" w:rsidP="00450775">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tinyurl.com/r6gmud4</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29"/>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¿Esta canción representa música latina, aunque está cantando en inglés, y por qué?</w:t>
      </w:r>
    </w:p>
    <w:p w:rsidR="00723224" w:rsidRPr="00F60830" w:rsidRDefault="00723224"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BA723C">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Canción #5</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Escucha la canción y contesta las preguntas que siguen.</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Artista: Selena</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Género: La música pop</w:t>
      </w:r>
    </w:p>
    <w:p w:rsidR="00450775" w:rsidRPr="00F60830" w:rsidRDefault="00450775" w:rsidP="00450775">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País: EEUU</w:t>
      </w:r>
    </w:p>
    <w:p w:rsidR="00450775" w:rsidRPr="00F60830" w:rsidRDefault="00450775" w:rsidP="00450775">
      <w:pPr>
        <w:spacing w:after="0"/>
        <w:jc w:val="both"/>
        <w:rPr>
          <w:rFonts w:ascii="Baskerville Old Face" w:hAnsi="Baskerville Old Face"/>
          <w:b/>
          <w:bCs/>
          <w:sz w:val="34"/>
          <w:szCs w:val="34"/>
          <w:lang w:val="es-US"/>
        </w:rPr>
      </w:pPr>
      <w:r w:rsidRPr="00F60830">
        <w:rPr>
          <w:rFonts w:ascii="Baskerville Old Face" w:hAnsi="Baskerville Old Face"/>
          <w:b/>
          <w:bCs/>
          <w:sz w:val="34"/>
          <w:szCs w:val="34"/>
          <w:lang w:val="es-US"/>
        </w:rPr>
        <w:t>tinyurl.com/r6gmud4</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3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 es tu impresión y opinión de esta música y por qué (50 palabras)?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3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¿Cuáles son todos los instrumentos que oyes?</w:t>
      </w: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450775">
      <w:pPr>
        <w:spacing w:after="0"/>
        <w:jc w:val="both"/>
        <w:rPr>
          <w:rFonts w:ascii="Baskerville Old Face" w:hAnsi="Baskerville Old Face"/>
          <w:sz w:val="24"/>
          <w:szCs w:val="24"/>
          <w:lang w:val="es-US"/>
        </w:rPr>
      </w:pPr>
    </w:p>
    <w:p w:rsidR="00450775" w:rsidRPr="00F60830" w:rsidRDefault="00450775" w:rsidP="002051EF">
      <w:pPr>
        <w:pStyle w:val="ListParagraph"/>
        <w:numPr>
          <w:ilvl w:val="0"/>
          <w:numId w:val="30"/>
        </w:num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¿Esta canción representa música latina, aunque está cantando en inglés, y por qué?</w:t>
      </w:r>
    </w:p>
    <w:p w:rsidR="00450775" w:rsidRPr="00F60830" w:rsidRDefault="00450775" w:rsidP="00BA723C">
      <w:pPr>
        <w:spacing w:after="0"/>
        <w:jc w:val="both"/>
        <w:rPr>
          <w:rFonts w:ascii="Baskerville Old Face" w:hAnsi="Baskerville Old Face"/>
          <w:sz w:val="24"/>
          <w:szCs w:val="24"/>
          <w:lang w:val="es-US"/>
        </w:rPr>
      </w:pPr>
    </w:p>
    <w:p w:rsidR="005D0048" w:rsidRPr="00F60830" w:rsidRDefault="005D0048" w:rsidP="005D0048">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Mapa de los estilos de baile</w:t>
      </w:r>
    </w:p>
    <w:p w:rsidR="005D0048" w:rsidRPr="00F60830" w:rsidRDefault="005D0048" w:rsidP="005D0048">
      <w:pPr>
        <w:spacing w:after="0"/>
        <w:jc w:val="both"/>
        <w:rPr>
          <w:rFonts w:ascii="Baskerville Old Face" w:hAnsi="Baskerville Old Face"/>
          <w:b/>
          <w:sz w:val="24"/>
          <w:szCs w:val="24"/>
          <w:u w:val="single"/>
          <w:lang w:val="es-US"/>
        </w:rPr>
      </w:pPr>
    </w:p>
    <w:p w:rsidR="005D0048" w:rsidRPr="00F60830" w:rsidRDefault="005D0048" w:rsidP="005D0048">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Usa el mapa en blanco para indicar en qué países se encuentran los siguientes estilos de baile; luego coloréalos para distinguirlos de los países vecinos.</w:t>
      </w:r>
    </w:p>
    <w:p w:rsidR="005D0048" w:rsidRPr="00F60830" w:rsidRDefault="005D0048" w:rsidP="005D0048">
      <w:pPr>
        <w:spacing w:after="0"/>
        <w:jc w:val="both"/>
        <w:rPr>
          <w:rFonts w:ascii="Baskerville Old Face" w:hAnsi="Baskerville Old Face"/>
          <w:sz w:val="24"/>
          <w:szCs w:val="24"/>
          <w:lang w:val="es-US"/>
        </w:rPr>
      </w:pP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danzón</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flamenco</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La bomba y plena</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tango</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La bachata</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merengue</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wepa</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huapango</w:t>
      </w:r>
    </w:p>
    <w:p w:rsidR="005D0048" w:rsidRPr="00F60830" w:rsidRDefault="005D0048" w:rsidP="005D0048">
      <w:pPr>
        <w:spacing w:after="0"/>
        <w:jc w:val="both"/>
        <w:rPr>
          <w:rFonts w:ascii="Baskerville Old Face" w:hAnsi="Baskerville Old Face"/>
          <w:sz w:val="24"/>
          <w:szCs w:val="24"/>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427AB" w:rsidRPr="00F60830" w:rsidRDefault="005427AB" w:rsidP="005427AB">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Mapa de los estilos de baile</w:t>
      </w:r>
    </w:p>
    <w:p w:rsidR="005427AB" w:rsidRPr="00F60830" w:rsidRDefault="005427AB" w:rsidP="005427AB">
      <w:pPr>
        <w:spacing w:after="0"/>
        <w:jc w:val="both"/>
        <w:rPr>
          <w:rFonts w:ascii="Baskerville Old Face" w:hAnsi="Baskerville Old Face"/>
          <w:b/>
          <w:sz w:val="24"/>
          <w:szCs w:val="24"/>
          <w:u w:val="single"/>
          <w:lang w:val="es-US"/>
        </w:rPr>
      </w:pPr>
    </w:p>
    <w:p w:rsidR="005427AB" w:rsidRPr="00F60830" w:rsidRDefault="005427AB" w:rsidP="005427AB">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Usa el mapa en blanco para indicar en qué países se encuentran los siguientes estilos de baile; luego coloréalos para distinguirlos de los países vecinos.</w:t>
      </w:r>
    </w:p>
    <w:p w:rsidR="005427AB" w:rsidRPr="00F60830" w:rsidRDefault="005427AB" w:rsidP="005427AB">
      <w:pPr>
        <w:spacing w:after="0"/>
        <w:jc w:val="both"/>
        <w:rPr>
          <w:rFonts w:ascii="Baskerville Old Face" w:hAnsi="Baskerville Old Face"/>
          <w:sz w:val="24"/>
          <w:szCs w:val="24"/>
          <w:lang w:val="es-US"/>
        </w:rPr>
      </w:pP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danzón</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flamenco</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La bomba y plena</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tango</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La bachata</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merengue</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wepa</w:t>
      </w:r>
    </w:p>
    <w:p w:rsidR="005427AB" w:rsidRPr="00F60830" w:rsidRDefault="005427AB" w:rsidP="002051EF">
      <w:pPr>
        <w:pStyle w:val="ListParagraph"/>
        <w:numPr>
          <w:ilvl w:val="0"/>
          <w:numId w:val="31"/>
        </w:numPr>
        <w:rPr>
          <w:rFonts w:ascii="Baskerville Old Face" w:hAnsi="Baskerville Old Face"/>
          <w:sz w:val="24"/>
          <w:szCs w:val="24"/>
          <w:lang w:val="es-US"/>
        </w:rPr>
      </w:pPr>
      <w:r w:rsidRPr="00F60830">
        <w:rPr>
          <w:rFonts w:ascii="Baskerville Old Face" w:hAnsi="Baskerville Old Face"/>
          <w:sz w:val="24"/>
          <w:szCs w:val="24"/>
          <w:lang w:val="es-US"/>
        </w:rPr>
        <w:t>El huapango</w:t>
      </w: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5D0048" w:rsidRPr="00F60830" w:rsidRDefault="005D0048" w:rsidP="005640AF">
      <w:pPr>
        <w:spacing w:after="0"/>
        <w:jc w:val="both"/>
        <w:rPr>
          <w:rFonts w:ascii="Baskerville Old Face" w:hAnsi="Baskerville Old Face"/>
          <w:b/>
          <w:sz w:val="24"/>
          <w:szCs w:val="24"/>
          <w:u w:val="single"/>
          <w:lang w:val="es-US"/>
        </w:rPr>
      </w:pPr>
    </w:p>
    <w:p w:rsidR="006C3578" w:rsidRPr="00F60830" w:rsidRDefault="006C3578" w:rsidP="006C3578">
      <w:pPr>
        <w:rPr>
          <w:rFonts w:ascii="Baskerville Old Face" w:hAnsi="Baskerville Old Face"/>
          <w:b/>
          <w:noProof/>
          <w:sz w:val="48"/>
          <w:szCs w:val="48"/>
          <w:u w:val="single"/>
        </w:rPr>
      </w:pPr>
      <w:r w:rsidRPr="00F60830">
        <w:rPr>
          <w:rFonts w:ascii="Baskerville Old Face" w:hAnsi="Baskerville Old Face"/>
          <w:noProof/>
        </w:rPr>
        <w:lastRenderedPageBreak/>
        <w:drawing>
          <wp:anchor distT="0" distB="0" distL="114300" distR="114300" simplePos="0" relativeHeight="251742208" behindDoc="0" locked="0" layoutInCell="1" allowOverlap="1" wp14:anchorId="31BA29C6" wp14:editId="4DE151F8">
            <wp:simplePos x="0" y="0"/>
            <wp:positionH relativeFrom="column">
              <wp:posOffset>-819150</wp:posOffset>
            </wp:positionH>
            <wp:positionV relativeFrom="paragraph">
              <wp:posOffset>316865</wp:posOffset>
            </wp:positionV>
            <wp:extent cx="6438305" cy="7848600"/>
            <wp:effectExtent l="0" t="0" r="635" b="0"/>
            <wp:wrapThrough wrapText="bothSides">
              <wp:wrapPolygon edited="0">
                <wp:start x="0" y="0"/>
                <wp:lineTo x="0" y="262"/>
                <wp:lineTo x="256" y="839"/>
                <wp:lineTo x="256" y="1153"/>
                <wp:lineTo x="831" y="1678"/>
                <wp:lineTo x="1150" y="1678"/>
                <wp:lineTo x="1150" y="2150"/>
                <wp:lineTo x="1917" y="2517"/>
                <wp:lineTo x="2876" y="2517"/>
                <wp:lineTo x="2812" y="2988"/>
                <wp:lineTo x="3004" y="3355"/>
                <wp:lineTo x="3259" y="3513"/>
                <wp:lineTo x="5560" y="4194"/>
                <wp:lineTo x="6199" y="4194"/>
                <wp:lineTo x="7989" y="5033"/>
                <wp:lineTo x="8053" y="5190"/>
                <wp:lineTo x="8948" y="5872"/>
                <wp:lineTo x="10354" y="6711"/>
                <wp:lineTo x="7158" y="7235"/>
                <wp:lineTo x="6647" y="7392"/>
                <wp:lineTo x="6711" y="7707"/>
                <wp:lineTo x="9331" y="8546"/>
                <wp:lineTo x="10482" y="10066"/>
                <wp:lineTo x="10482" y="10328"/>
                <wp:lineTo x="10993" y="10905"/>
                <wp:lineTo x="11248" y="10905"/>
                <wp:lineTo x="12143" y="11744"/>
                <wp:lineTo x="11824" y="14260"/>
                <wp:lineTo x="11824" y="15099"/>
                <wp:lineTo x="11312" y="15938"/>
                <wp:lineTo x="10929" y="18612"/>
                <wp:lineTo x="10929" y="19241"/>
                <wp:lineTo x="11185" y="20132"/>
                <wp:lineTo x="11376" y="20971"/>
                <wp:lineTo x="12527" y="21548"/>
                <wp:lineTo x="12718" y="21548"/>
                <wp:lineTo x="13166" y="21548"/>
                <wp:lineTo x="13997" y="21390"/>
                <wp:lineTo x="13997" y="21285"/>
                <wp:lineTo x="13294" y="20971"/>
                <wp:lineTo x="13869" y="20971"/>
                <wp:lineTo x="15786" y="20342"/>
                <wp:lineTo x="15850" y="20132"/>
                <wp:lineTo x="15275" y="19922"/>
                <wp:lineTo x="13358" y="19293"/>
                <wp:lineTo x="13677" y="18926"/>
                <wp:lineTo x="13613" y="18664"/>
                <wp:lineTo x="13421" y="18454"/>
                <wp:lineTo x="13933" y="17825"/>
                <wp:lineTo x="13997" y="17616"/>
                <wp:lineTo x="14572" y="16882"/>
                <wp:lineTo x="15978" y="16043"/>
                <wp:lineTo x="17704" y="14260"/>
                <wp:lineTo x="18215" y="13421"/>
                <wp:lineTo x="18918" y="12583"/>
                <wp:lineTo x="19493" y="12583"/>
                <wp:lineTo x="20388" y="12058"/>
                <wp:lineTo x="20324" y="11744"/>
                <wp:lineTo x="20835" y="10066"/>
                <wp:lineTo x="21538" y="9489"/>
                <wp:lineTo x="21538" y="8441"/>
                <wp:lineTo x="20132" y="7969"/>
                <wp:lineTo x="18598" y="7550"/>
                <wp:lineTo x="17512" y="6711"/>
                <wp:lineTo x="17576" y="6501"/>
                <wp:lineTo x="16809" y="6186"/>
                <wp:lineTo x="15531" y="5872"/>
                <wp:lineTo x="15275" y="4981"/>
                <wp:lineTo x="15211" y="4614"/>
                <wp:lineTo x="14955" y="4194"/>
                <wp:lineTo x="15019" y="3722"/>
                <wp:lineTo x="14252" y="3408"/>
                <wp:lineTo x="13038" y="3303"/>
                <wp:lineTo x="11696" y="2569"/>
                <wp:lineTo x="11440" y="2359"/>
                <wp:lineTo x="10865" y="1520"/>
                <wp:lineTo x="9842" y="1363"/>
                <wp:lineTo x="4474" y="839"/>
                <wp:lineTo x="4538" y="524"/>
                <wp:lineTo x="2748" y="105"/>
                <wp:lineTo x="831" y="0"/>
                <wp:lineTo x="0" y="0"/>
              </wp:wrapPolygon>
            </wp:wrapThrough>
            <wp:docPr id="9" name="Picture 9" descr="Outlined Map of Lating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d Map of Lating Ame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8305" cy="784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830">
        <w:rPr>
          <w:rFonts w:ascii="Baskerville Old Face" w:hAnsi="Baskerville Old Face"/>
          <w:b/>
          <w:noProof/>
          <w:sz w:val="48"/>
          <w:szCs w:val="48"/>
          <w:u w:val="single"/>
        </w:rPr>
        <w:drawing>
          <wp:anchor distT="0" distB="0" distL="114300" distR="114300" simplePos="0" relativeHeight="251741184" behindDoc="0" locked="0" layoutInCell="1" allowOverlap="1" wp14:anchorId="5812640B" wp14:editId="5494E8BD">
            <wp:simplePos x="0" y="0"/>
            <wp:positionH relativeFrom="margin">
              <wp:posOffset>4603750</wp:posOffset>
            </wp:positionH>
            <wp:positionV relativeFrom="margin">
              <wp:posOffset>127000</wp:posOffset>
            </wp:positionV>
            <wp:extent cx="1615440" cy="1295400"/>
            <wp:effectExtent l="0" t="0" r="3810" b="0"/>
            <wp:wrapSquare wrapText="bothSides"/>
            <wp:docPr id="11" name="Picture 11" descr="http://geography.about.com/gi/o.htm?zi=1/XL&amp;zTi=1&amp;sdn=geography&amp;cdn=education&amp;tm=4&amp;gps=163_284_1004_612&amp;f=00&amp;su=p284.9.336.ip_&amp;tt=0&amp;bt=0&amp;bts=1&amp;zu=http%3A//0.tqn.com/d/geography/1/0/7/I/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graphy.about.com/gi/o.htm?zi=1/XL&amp;zTi=1&amp;sdn=geography&amp;cdn=education&amp;tm=4&amp;gps=163_284_1004_612&amp;f=00&amp;su=p284.9.336.ip_&amp;tt=0&amp;bt=0&amp;bts=1&amp;zu=http%3A//0.tqn.com/d/geography/1/0/7/I/spa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544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578" w:rsidRPr="00F60830" w:rsidRDefault="006C3578" w:rsidP="006C3578">
      <w:pPr>
        <w:rPr>
          <w:rFonts w:ascii="Baskerville Old Face" w:hAnsi="Baskerville Old Face"/>
          <w:b/>
          <w:noProof/>
          <w:sz w:val="48"/>
          <w:szCs w:val="48"/>
          <w:u w:val="single"/>
        </w:rPr>
      </w:pPr>
    </w:p>
    <w:p w:rsidR="006C3578" w:rsidRPr="00F60830" w:rsidRDefault="00D41292" w:rsidP="006C3578">
      <w:pPr>
        <w:rPr>
          <w:rFonts w:ascii="Baskerville Old Face" w:hAnsi="Baskerville Old Face"/>
          <w:b/>
          <w:noProof/>
          <w:sz w:val="48"/>
          <w:szCs w:val="48"/>
          <w:u w:val="single"/>
        </w:rPr>
      </w:pPr>
      <w:r w:rsidRPr="00F60830">
        <w:rPr>
          <w:rFonts w:ascii="Baskerville Old Face" w:hAnsi="Baskerville Old Face"/>
          <w:b/>
          <w:noProof/>
          <w:sz w:val="24"/>
          <w:szCs w:val="24"/>
          <w:u w:val="single"/>
        </w:rPr>
        <mc:AlternateContent>
          <mc:Choice Requires="wps">
            <w:drawing>
              <wp:anchor distT="45720" distB="45720" distL="114300" distR="114300" simplePos="0" relativeHeight="251744256" behindDoc="0" locked="0" layoutInCell="1" allowOverlap="1">
                <wp:simplePos x="0" y="0"/>
                <wp:positionH relativeFrom="column">
                  <wp:posOffset>4930304</wp:posOffset>
                </wp:positionH>
                <wp:positionV relativeFrom="paragraph">
                  <wp:posOffset>340774</wp:posOffset>
                </wp:positionV>
                <wp:extent cx="698500" cy="287655"/>
                <wp:effectExtent l="0" t="0" r="254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7655"/>
                        </a:xfrm>
                        <a:prstGeom prst="rect">
                          <a:avLst/>
                        </a:prstGeom>
                        <a:solidFill>
                          <a:srgbClr val="FFFFFF"/>
                        </a:solidFill>
                        <a:ln w="9525">
                          <a:solidFill>
                            <a:srgbClr val="000000"/>
                          </a:solidFill>
                          <a:miter lim="800000"/>
                          <a:headEnd/>
                          <a:tailEnd/>
                        </a:ln>
                      </wps:spPr>
                      <wps:txbx>
                        <w:txbxContent>
                          <w:p w:rsidR="003941C0" w:rsidRPr="00D41292" w:rsidRDefault="003941C0">
                            <w:pPr>
                              <w:rPr>
                                <w:rFonts w:ascii="Baskerville Old Face" w:hAnsi="Baskerville Old Face"/>
                                <w:b/>
                                <w:sz w:val="24"/>
                                <w:szCs w:val="24"/>
                                <w:u w:val="single"/>
                              </w:rPr>
                            </w:pPr>
                            <w:r w:rsidRPr="00D41292">
                              <w:rPr>
                                <w:rFonts w:ascii="Baskerville Old Face" w:hAnsi="Baskerville Old Face"/>
                                <w:b/>
                                <w:sz w:val="24"/>
                                <w:szCs w:val="24"/>
                                <w:u w:val="single"/>
                              </w:rPr>
                              <w:t>España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8.2pt;margin-top:26.85pt;width:55pt;height:22.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NIgIAAEUEAAAOAAAAZHJzL2Uyb0RvYy54bWysU9uO2yAQfa/Uf0C8N3asOBcrzmqbbapK&#10;24u02w/AGMeomKFAYm+/vgP2puntpSoPiGGGw8w5M9uboVPkLKyToEs6n6WUCM2hlvpY0s+Ph1dr&#10;SpxnumYKtCjpk3D0ZvfyxbY3hcigBVULSxBEu6I3JW29N0WSON6KjrkZGKHR2YDtmEfTHpPash7R&#10;O5VkabpMerC1scCFc3h7NzrpLuI3jeD+Y9M44YkqKebm427jXoU92W1ZcbTMtJJPabB/yKJjUuOn&#10;F6g75hk5WfkbVCe5BQeNn3HoEmgayUWsAauZp79U89AyI2ItSI4zF5rc/4PlH86fLJF1SbP5ihLN&#10;OhTpUQyevIaBZIGf3rgCwx4MBvoBr1HnWKsz98C/OKJh3zJ9FLfWQt8KVmN+8/AyuXo64rgAUvXv&#10;ocZv2MlDBBoa2wXykA6C6KjT00WbkArHy+Vmnafo4ejK1qtlnscfWPH82Fjn3wroSDiU1KL0EZyd&#10;750PybDiOST85UDJ+iCVioY9VntlyZlhmxzimtB/ClOa9CXd5Fk+1v9XiDSuP0F00mO/K9mVdH0J&#10;YkVg7Y2uYzd6JtV4xpSVnmgMzI0c+qEaJlkqqJ+QUAtjX+Mc4qEF+42SHnu6pO7riVlBiXqnUZTN&#10;fLEIQxCNRb7K0LDXnurawzRHqJJ6Ssbj3sfBCYRpuEXxGhmJDSqPmUy5Yq9Gvqe5CsNwbceoH9O/&#10;+w4AAP//AwBQSwMEFAAGAAgAAAAhAPl+ipTeAAAACQEAAA8AAABkcnMvZG93bnJldi54bWxMj01P&#10;wzAMhu9I/IfISFwQS2GjX9SdEBIIbjAQXLPGaysapyRZV/492QmOth+9ft5qPZtBTOR8bxnhapGA&#10;IG6s7rlFeH97uMxB+KBYq8EyIfyQh3V9elKpUtsDv9K0Ca2IIexLhdCFMJZS+qYjo/zCjsTxtrPO&#10;qBBH10rt1CGGm0FeJ0kqjeo5fujUSPcdNV+bvUHIV0/Tp39evnw06W4owkU2PX47xPOz+e4WRKA5&#10;/MFw1I/qUEenrd2z9mJAyLJ0FVGEm2UGIgJ5flxsEYoiAVlX8n+D+hcAAP//AwBQSwECLQAUAAYA&#10;CAAAACEAtoM4kv4AAADhAQAAEwAAAAAAAAAAAAAAAAAAAAAAW0NvbnRlbnRfVHlwZXNdLnhtbFBL&#10;AQItABQABgAIAAAAIQA4/SH/1gAAAJQBAAALAAAAAAAAAAAAAAAAAC8BAABfcmVscy8ucmVsc1BL&#10;AQItABQABgAIAAAAIQB8F/YNIgIAAEUEAAAOAAAAAAAAAAAAAAAAAC4CAABkcnMvZTJvRG9jLnht&#10;bFBLAQItABQABgAIAAAAIQD5foqU3gAAAAkBAAAPAAAAAAAAAAAAAAAAAHwEAABkcnMvZG93bnJl&#10;di54bWxQSwUGAAAAAAQABADzAAAAhwUAAAAA&#10;">
                <v:textbox>
                  <w:txbxContent>
                    <w:p w:rsidR="003941C0" w:rsidRPr="00D41292" w:rsidRDefault="003941C0">
                      <w:pPr>
                        <w:rPr>
                          <w:rFonts w:ascii="Baskerville Old Face" w:hAnsi="Baskerville Old Face"/>
                          <w:b/>
                          <w:sz w:val="24"/>
                          <w:szCs w:val="24"/>
                          <w:u w:val="single"/>
                        </w:rPr>
                      </w:pPr>
                      <w:r w:rsidRPr="00D41292">
                        <w:rPr>
                          <w:rFonts w:ascii="Baskerville Old Face" w:hAnsi="Baskerville Old Face"/>
                          <w:b/>
                          <w:sz w:val="24"/>
                          <w:szCs w:val="24"/>
                          <w:u w:val="single"/>
                        </w:rPr>
                        <w:t>España</w:t>
                      </w:r>
                    </w:p>
                  </w:txbxContent>
                </v:textbox>
                <w10:wrap type="square"/>
              </v:shape>
            </w:pict>
          </mc:Fallback>
        </mc:AlternateContent>
      </w: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b/>
          <w:noProof/>
          <w:sz w:val="48"/>
          <w:szCs w:val="48"/>
          <w:u w:val="single"/>
        </w:rPr>
      </w:pPr>
    </w:p>
    <w:p w:rsidR="006C3578" w:rsidRPr="00F60830" w:rsidRDefault="006C3578" w:rsidP="006C3578">
      <w:pPr>
        <w:rPr>
          <w:rFonts w:ascii="Baskerville Old Face" w:hAnsi="Baskerville Old Face"/>
        </w:rPr>
      </w:pPr>
    </w:p>
    <w:p w:rsidR="005D0048" w:rsidRPr="00F60830" w:rsidRDefault="005D0048" w:rsidP="005640AF">
      <w:pPr>
        <w:spacing w:after="0"/>
        <w:jc w:val="both"/>
        <w:rPr>
          <w:rFonts w:ascii="Baskerville Old Face" w:hAnsi="Baskerville Old Face"/>
          <w:b/>
          <w:sz w:val="24"/>
          <w:szCs w:val="24"/>
          <w:u w:val="single"/>
          <w:lang w:val="es-US"/>
        </w:rPr>
      </w:pPr>
    </w:p>
    <w:p w:rsidR="005640AF" w:rsidRPr="00F60830" w:rsidRDefault="007233F3" w:rsidP="005640AF">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5640AF" w:rsidRPr="00F60830">
        <w:rPr>
          <w:rFonts w:ascii="Baskerville Old Face" w:hAnsi="Baskerville Old Face"/>
          <w:b/>
          <w:sz w:val="24"/>
          <w:szCs w:val="24"/>
          <w:u w:val="single"/>
          <w:lang w:val="es-US"/>
        </w:rPr>
        <w:t>Lectura #1</w:t>
      </w:r>
    </w:p>
    <w:p w:rsidR="007233F3" w:rsidRPr="00F60830" w:rsidRDefault="007233F3" w:rsidP="00C01A09">
      <w:pPr>
        <w:spacing w:after="0"/>
        <w:jc w:val="both"/>
        <w:rPr>
          <w:rFonts w:ascii="Baskerville Old Face" w:hAnsi="Baskerville Old Face"/>
          <w:sz w:val="24"/>
          <w:szCs w:val="24"/>
          <w:lang w:val="es-US"/>
        </w:rPr>
      </w:pPr>
    </w:p>
    <w:p w:rsidR="00C01A09" w:rsidRPr="00F60830" w:rsidRDefault="00C01A09" w:rsidP="00C01A09">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Lee y escribe anotaciones en el siguiente artículo y después contesta las preguntas.</w:t>
      </w:r>
    </w:p>
    <w:p w:rsidR="00F60830" w:rsidRPr="00F60830" w:rsidRDefault="00F60830" w:rsidP="00F60830">
      <w:pPr>
        <w:pStyle w:val="Heading1"/>
        <w:rPr>
          <w:rFonts w:ascii="Baskerville Old Face" w:hAnsi="Baskerville Old Face"/>
          <w:sz w:val="46"/>
          <w:szCs w:val="46"/>
          <w:lang w:val="es-US"/>
        </w:rPr>
      </w:pPr>
      <w:r w:rsidRPr="00F60830">
        <w:rPr>
          <w:rFonts w:ascii="Baskerville Old Face" w:hAnsi="Baskerville Old Face"/>
          <w:sz w:val="46"/>
          <w:szCs w:val="46"/>
          <w:lang w:val="es-US"/>
        </w:rPr>
        <w:t>¿Cuáles son los aportes más significativos de los científicos latinoamericanos?</w:t>
      </w:r>
    </w:p>
    <w:p w:rsidR="00F60830" w:rsidRPr="009F7331" w:rsidRDefault="00F60830" w:rsidP="00F60830">
      <w:pPr>
        <w:rPr>
          <w:rFonts w:ascii="Baskerville Old Face" w:hAnsi="Baskerville Old Face"/>
          <w:sz w:val="24"/>
          <w:szCs w:val="24"/>
          <w:lang w:val="es-US"/>
        </w:rPr>
      </w:pPr>
      <w:r w:rsidRPr="00F60830">
        <w:rPr>
          <w:rFonts w:ascii="Baskerville Old Face" w:hAnsi="Baskerville Old Face"/>
          <w:sz w:val="24"/>
          <w:szCs w:val="24"/>
          <w:lang w:val="es-US"/>
        </w:rPr>
        <w:t> </w:t>
      </w:r>
      <w:r w:rsidRPr="009F7331">
        <w:rPr>
          <w:rFonts w:ascii="Baskerville Old Face" w:hAnsi="Baskerville Old Face"/>
          <w:sz w:val="24"/>
          <w:szCs w:val="24"/>
          <w:lang w:val="es-US"/>
        </w:rPr>
        <w:t>16 de junio de 2014     </w:t>
      </w:r>
    </w:p>
    <w:p w:rsidR="00F60830" w:rsidRPr="00F60830" w:rsidRDefault="00F60830" w:rsidP="00F60830">
      <w:pPr>
        <w:pStyle w:val="NormalWeb"/>
        <w:rPr>
          <w:rFonts w:ascii="Baskerville Old Face" w:hAnsi="Baskerville Old Face"/>
          <w:lang w:val="es-US"/>
        </w:rPr>
      </w:pPr>
      <w:r w:rsidRPr="00F60830">
        <w:rPr>
          <w:rFonts w:ascii="Baskerville Old Face" w:hAnsi="Baskerville Old Face"/>
          <w:lang w:val="es-US"/>
        </w:rPr>
        <w:t>Aprovechando el comienzo del mundial, la revista Nature decidió focalizarse en el avance científico de América del Sur en su última edición. En esta nota te contamos los puntos clave de esta publicación.</w:t>
      </w:r>
    </w:p>
    <w:p w:rsidR="00F60830" w:rsidRPr="00F60830" w:rsidRDefault="00F60830" w:rsidP="00F60830">
      <w:pPr>
        <w:rPr>
          <w:rFonts w:ascii="Baskerville Old Face" w:hAnsi="Baskerville Old Face"/>
          <w:sz w:val="24"/>
          <w:szCs w:val="24"/>
        </w:rPr>
      </w:pPr>
      <w:r w:rsidRPr="00F60830">
        <w:rPr>
          <w:rFonts w:ascii="Baskerville Old Face" w:hAnsi="Baskerville Old Face"/>
          <w:noProof/>
          <w:sz w:val="24"/>
          <w:szCs w:val="24"/>
        </w:rPr>
        <w:drawing>
          <wp:inline distT="0" distB="0" distL="0" distR="0">
            <wp:extent cx="2414427" cy="1387455"/>
            <wp:effectExtent l="0" t="0" r="5080" b="381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426037" cy="1394127"/>
                    </a:xfrm>
                    <a:prstGeom prst="rect">
                      <a:avLst/>
                    </a:prstGeom>
                    <a:noFill/>
                    <a:ln>
                      <a:noFill/>
                    </a:ln>
                  </pic:spPr>
                </pic:pic>
              </a:graphicData>
            </a:graphic>
          </wp:inline>
        </w:drawing>
      </w:r>
    </w:p>
    <w:p w:rsidR="00F60830" w:rsidRPr="00F60830" w:rsidRDefault="00F60830" w:rsidP="00F60830">
      <w:pPr>
        <w:pStyle w:val="NormalWeb"/>
        <w:jc w:val="both"/>
        <w:rPr>
          <w:rFonts w:ascii="Baskerville Old Face" w:hAnsi="Baskerville Old Face"/>
          <w:lang w:val="es-US"/>
        </w:rPr>
      </w:pPr>
      <w:r w:rsidRPr="00F60830">
        <w:rPr>
          <w:rFonts w:ascii="Baskerville Old Face" w:hAnsi="Baskerville Old Face"/>
          <w:lang w:val="es-US"/>
        </w:rPr>
        <w:t xml:space="preserve">Uno de los aspectos a resaltar de este número de la </w:t>
      </w:r>
      <w:hyperlink r:id="rId18" w:tgtFrame="_blank" w:history="1">
        <w:r w:rsidRPr="00414F93">
          <w:rPr>
            <w:rStyle w:val="Strong"/>
            <w:rFonts w:ascii="Baskerville Old Face" w:hAnsi="Baskerville Old Face"/>
            <w:b w:val="0"/>
            <w:lang w:val="es-US"/>
          </w:rPr>
          <w:t>revista Nature</w:t>
        </w:r>
      </w:hyperlink>
      <w:r w:rsidRPr="00F60830">
        <w:rPr>
          <w:rFonts w:ascii="Baskerville Old Face" w:hAnsi="Baskerville Old Face"/>
          <w:lang w:val="es-US"/>
        </w:rPr>
        <w:t xml:space="preserve"> es que, si bien a </w:t>
      </w:r>
      <w:r w:rsidRPr="00F60830">
        <w:rPr>
          <w:rStyle w:val="Strong"/>
          <w:rFonts w:ascii="Baskerville Old Face" w:hAnsi="Baskerville Old Face"/>
          <w:lang w:val="es-US"/>
        </w:rPr>
        <w:t>América Latina</w:t>
      </w:r>
      <w:r w:rsidRPr="00F60830">
        <w:rPr>
          <w:rFonts w:ascii="Baskerville Old Face" w:hAnsi="Baskerville Old Face"/>
          <w:lang w:val="es-US"/>
        </w:rPr>
        <w:t xml:space="preserve"> aún le restan muchos desafíos por enfrentar, las conclusiones que se obtuvieron a partir del informe son sumamente positivas en lo que refiere al </w:t>
      </w:r>
      <w:r w:rsidRPr="00F60830">
        <w:rPr>
          <w:rStyle w:val="Strong"/>
          <w:rFonts w:ascii="Baskerville Old Face" w:hAnsi="Baskerville Old Face"/>
          <w:lang w:val="es-US"/>
        </w:rPr>
        <w:t>aumento de las inversiones y del número de estudios científicos</w:t>
      </w:r>
      <w:r w:rsidRPr="00F60830">
        <w:rPr>
          <w:rFonts w:ascii="Baskerville Old Face" w:hAnsi="Baskerville Old Face"/>
          <w:lang w:val="es-US"/>
        </w:rPr>
        <w:t>.</w:t>
      </w:r>
    </w:p>
    <w:p w:rsidR="00F60830" w:rsidRPr="00F60830" w:rsidRDefault="00F60830" w:rsidP="00414F93">
      <w:pPr>
        <w:pStyle w:val="NormalWeb"/>
        <w:rPr>
          <w:rFonts w:ascii="Baskerville Old Face" w:hAnsi="Baskerville Old Face"/>
          <w:lang w:val="es-US"/>
        </w:rPr>
      </w:pPr>
      <w:r w:rsidRPr="00F60830">
        <w:rPr>
          <w:rFonts w:ascii="Baskerville Old Face" w:hAnsi="Baskerville Old Face"/>
          <w:lang w:val="es-US"/>
        </w:rPr>
        <w:t xml:space="preserve"> El gasto de </w:t>
      </w:r>
      <w:r w:rsidRPr="00F60830">
        <w:rPr>
          <w:rStyle w:val="Strong"/>
          <w:rFonts w:ascii="Baskerville Old Face" w:hAnsi="Baskerville Old Face"/>
          <w:lang w:val="es-US"/>
        </w:rPr>
        <w:t>Argentina y Brasil</w:t>
      </w:r>
      <w:r w:rsidRPr="00F60830">
        <w:rPr>
          <w:rFonts w:ascii="Baskerville Old Face" w:hAnsi="Baskerville Old Face"/>
          <w:lang w:val="es-US"/>
        </w:rPr>
        <w:t xml:space="preserve"> en investigación y desarrollo (I+D) ha ido aumentando incluso más rápido que sus economías. En el caso del segundo, el gobierno y el sector privado invierten aproximadamente </w:t>
      </w:r>
      <w:r w:rsidRPr="00F60830">
        <w:rPr>
          <w:rStyle w:val="Strong"/>
          <w:rFonts w:ascii="Baskerville Old Face" w:hAnsi="Baskerville Old Face"/>
          <w:lang w:val="es-US"/>
        </w:rPr>
        <w:t>U$27 mil millones por año en ciencia, tecnología e innovación</w:t>
      </w:r>
      <w:r w:rsidRPr="00F60830">
        <w:rPr>
          <w:rFonts w:ascii="Baskerville Old Face" w:hAnsi="Baskerville Old Face"/>
          <w:lang w:val="es-US"/>
        </w:rPr>
        <w:t>. Mucho más de lo que se invirtió en el mundial: alrededor de U$15 mil millones.</w:t>
      </w:r>
      <w:r w:rsidRPr="00F60830">
        <w:rPr>
          <w:rFonts w:ascii="Baskerville Old Face" w:hAnsi="Baskerville Old Face"/>
          <w:lang w:val="es-US"/>
        </w:rPr>
        <w:br/>
      </w:r>
    </w:p>
    <w:p w:rsidR="00F60830" w:rsidRPr="00F60830" w:rsidRDefault="00F60830" w:rsidP="00F60830">
      <w:pPr>
        <w:pStyle w:val="Heading3"/>
        <w:rPr>
          <w:rFonts w:ascii="Baskerville Old Face" w:hAnsi="Baskerville Old Face"/>
          <w:sz w:val="24"/>
          <w:szCs w:val="24"/>
          <w:lang w:val="es-US"/>
        </w:rPr>
      </w:pPr>
      <w:r w:rsidRPr="00F60830">
        <w:rPr>
          <w:rFonts w:ascii="Baskerville Old Face" w:hAnsi="Baskerville Old Face"/>
          <w:sz w:val="24"/>
          <w:szCs w:val="24"/>
          <w:lang w:val="es-US"/>
        </w:rPr>
        <w:t>Conclusiones más importantes</w:t>
      </w:r>
    </w:p>
    <w:p w:rsidR="00F60830" w:rsidRPr="00F60830" w:rsidRDefault="00F60830" w:rsidP="00F60830">
      <w:pPr>
        <w:pStyle w:val="NormalWeb"/>
        <w:rPr>
          <w:rFonts w:ascii="Baskerville Old Face" w:hAnsi="Baskerville Old Face"/>
          <w:lang w:val="es-US"/>
        </w:rPr>
      </w:pPr>
      <w:r w:rsidRPr="00F60830">
        <w:rPr>
          <w:rFonts w:ascii="Baskerville Old Face" w:hAnsi="Baskerville Old Face"/>
          <w:lang w:val="es-US"/>
        </w:rPr>
        <w:t xml:space="preserve"> De las estadísticas de la revista Nature, se pueden desprender las siguientes </w:t>
      </w:r>
      <w:r w:rsidRPr="00F60830">
        <w:rPr>
          <w:rStyle w:val="Strong"/>
          <w:rFonts w:ascii="Baskerville Old Face" w:hAnsi="Baskerville Old Face"/>
          <w:lang w:val="es-US"/>
        </w:rPr>
        <w:t>conclusiones</w:t>
      </w:r>
      <w:r w:rsidRPr="00F60830">
        <w:rPr>
          <w:rFonts w:ascii="Baskerville Old Face" w:hAnsi="Baskerville Old Face"/>
          <w:lang w:val="es-US"/>
        </w:rPr>
        <w:t>:</w:t>
      </w:r>
    </w:p>
    <w:p w:rsidR="00F60830" w:rsidRPr="00F60830" w:rsidRDefault="00F60830" w:rsidP="00F60830">
      <w:pPr>
        <w:pStyle w:val="NormalWeb"/>
        <w:jc w:val="both"/>
        <w:rPr>
          <w:rFonts w:ascii="Baskerville Old Face" w:hAnsi="Baskerville Old Face"/>
          <w:lang w:val="es-US"/>
        </w:rPr>
      </w:pPr>
      <w:r w:rsidRPr="00F60830">
        <w:rPr>
          <w:rFonts w:ascii="Baskerville Old Face" w:hAnsi="Baskerville Old Face"/>
          <w:lang w:val="es-US"/>
        </w:rPr>
        <w:br/>
        <w:t xml:space="preserve">- Un </w:t>
      </w:r>
      <w:r w:rsidRPr="00F60830">
        <w:rPr>
          <w:rStyle w:val="Strong"/>
          <w:rFonts w:ascii="Baskerville Old Face" w:hAnsi="Baskerville Old Face"/>
          <w:lang w:val="es-US"/>
        </w:rPr>
        <w:t>4% de los artículos de investigación son publicados en América del Sur</w:t>
      </w:r>
      <w:r w:rsidRPr="00F60830">
        <w:rPr>
          <w:rFonts w:ascii="Baskerville Old Face" w:hAnsi="Baskerville Old Face"/>
          <w:lang w:val="es-US"/>
        </w:rPr>
        <w:t>.</w:t>
      </w:r>
    </w:p>
    <w:p w:rsidR="00F60830" w:rsidRPr="00F60830" w:rsidRDefault="00F60830" w:rsidP="00414F93">
      <w:pPr>
        <w:pStyle w:val="NormalWeb"/>
        <w:spacing w:after="240" w:afterAutospacing="0"/>
        <w:rPr>
          <w:rFonts w:ascii="Baskerville Old Face" w:hAnsi="Baskerville Old Face"/>
          <w:lang w:val="es-US"/>
        </w:rPr>
      </w:pPr>
      <w:r w:rsidRPr="00F60830">
        <w:rPr>
          <w:rFonts w:ascii="Baskerville Old Face" w:hAnsi="Baskerville Old Face"/>
          <w:lang w:val="es-US"/>
        </w:rPr>
        <w:br/>
        <w:t>- Brasil abarca dos tercios del total de las investigaciones científicas de la región con 46.306 estudios publicados en 2013.</w:t>
      </w:r>
      <w:r w:rsidRPr="00F60830">
        <w:rPr>
          <w:rFonts w:ascii="Baskerville Old Face" w:hAnsi="Baskerville Old Face"/>
          <w:lang w:val="es-US"/>
        </w:rPr>
        <w:br/>
      </w:r>
      <w:r w:rsidRPr="00F60830">
        <w:rPr>
          <w:rFonts w:ascii="Baskerville Old Face" w:hAnsi="Baskerville Old Face"/>
          <w:lang w:val="es-US"/>
        </w:rPr>
        <w:lastRenderedPageBreak/>
        <w:br/>
        <w:t xml:space="preserve">- </w:t>
      </w:r>
      <w:r w:rsidRPr="00F60830">
        <w:rPr>
          <w:rStyle w:val="Strong"/>
          <w:rFonts w:ascii="Baskerville Old Face" w:hAnsi="Baskerville Old Face"/>
          <w:lang w:val="es-US"/>
        </w:rPr>
        <w:t>La producción científica de Venezuela se encuentra en declive</w:t>
      </w:r>
      <w:r w:rsidRPr="00F60830">
        <w:rPr>
          <w:rFonts w:ascii="Baskerville Old Face" w:hAnsi="Baskerville Old Face"/>
          <w:lang w:val="es-US"/>
        </w:rPr>
        <w:t>: el número d</w:t>
      </w:r>
      <w:r w:rsidR="00414F93">
        <w:rPr>
          <w:rFonts w:ascii="Baskerville Old Face" w:hAnsi="Baskerville Old Face"/>
          <w:lang w:val="es-US"/>
        </w:rPr>
        <w:t xml:space="preserve">e estudios publicados disminuyó </w:t>
      </w:r>
      <w:r w:rsidRPr="00F60830">
        <w:rPr>
          <w:rFonts w:ascii="Baskerville Old Face" w:hAnsi="Baskerville Old Face"/>
          <w:lang w:val="es-US"/>
        </w:rPr>
        <w:t>un 29% entre 2009 y 2013.</w:t>
      </w:r>
      <w:r w:rsidRPr="00F60830">
        <w:rPr>
          <w:rFonts w:ascii="Baskerville Old Face" w:hAnsi="Baskerville Old Face"/>
          <w:lang w:val="es-US"/>
        </w:rPr>
        <w:br/>
      </w:r>
      <w:r w:rsidRPr="00F60830">
        <w:rPr>
          <w:rFonts w:ascii="Baskerville Old Face" w:hAnsi="Baskerville Old Face"/>
          <w:lang w:val="es-US"/>
        </w:rPr>
        <w:br/>
        <w:t>- Los artículos de Perú son los más citados de la región.</w:t>
      </w:r>
      <w:r w:rsidRPr="00F60830">
        <w:rPr>
          <w:rFonts w:ascii="Baskerville Old Face" w:hAnsi="Baskerville Old Face"/>
          <w:lang w:val="es-US"/>
        </w:rPr>
        <w:br/>
      </w:r>
      <w:r w:rsidRPr="00F60830">
        <w:rPr>
          <w:rFonts w:ascii="Baskerville Old Face" w:hAnsi="Baskerville Old Face"/>
          <w:lang w:val="es-US"/>
        </w:rPr>
        <w:br/>
        <w:t xml:space="preserve">- </w:t>
      </w:r>
      <w:r w:rsidRPr="00F60830">
        <w:rPr>
          <w:rStyle w:val="Strong"/>
          <w:rFonts w:ascii="Baskerville Old Face" w:hAnsi="Baskerville Old Face"/>
          <w:lang w:val="es-US"/>
        </w:rPr>
        <w:t>Brasil aporta casi dos tercios del personal científico</w:t>
      </w:r>
      <w:r w:rsidRPr="00F60830">
        <w:rPr>
          <w:rFonts w:ascii="Baskerville Old Face" w:hAnsi="Baskerville Old Face"/>
          <w:lang w:val="es-US"/>
        </w:rPr>
        <w:t xml:space="preserve"> del continente (100.000 investigadores).</w:t>
      </w:r>
      <w:r w:rsidRPr="00F60830">
        <w:rPr>
          <w:rFonts w:ascii="Baskerville Old Face" w:hAnsi="Baskerville Old Face"/>
          <w:lang w:val="es-US"/>
        </w:rPr>
        <w:br/>
      </w:r>
      <w:r w:rsidRPr="00F60830">
        <w:rPr>
          <w:rFonts w:ascii="Baskerville Old Face" w:hAnsi="Baskerville Old Face"/>
          <w:lang w:val="es-US"/>
        </w:rPr>
        <w:br/>
        <w:t>- Argentina tiene un científic</w:t>
      </w:r>
      <w:r w:rsidR="00414F93">
        <w:rPr>
          <w:rFonts w:ascii="Baskerville Old Face" w:hAnsi="Baskerville Old Face"/>
          <w:lang w:val="es-US"/>
        </w:rPr>
        <w:t>o por cada 1.000 trabajadores.</w:t>
      </w:r>
      <w:r w:rsidR="00414F93">
        <w:rPr>
          <w:rFonts w:ascii="Baskerville Old Face" w:hAnsi="Baskerville Old Face"/>
          <w:lang w:val="es-US"/>
        </w:rPr>
        <w:br/>
      </w:r>
    </w:p>
    <w:p w:rsidR="00F60830" w:rsidRPr="00F60830" w:rsidRDefault="00F60830" w:rsidP="00F60830">
      <w:pPr>
        <w:pStyle w:val="Heading3"/>
        <w:rPr>
          <w:rFonts w:ascii="Baskerville Old Face" w:hAnsi="Baskerville Old Face"/>
          <w:sz w:val="24"/>
          <w:szCs w:val="24"/>
          <w:lang w:val="es-US"/>
        </w:rPr>
      </w:pPr>
      <w:r w:rsidRPr="00F60830">
        <w:rPr>
          <w:rFonts w:ascii="Baskerville Old Face" w:hAnsi="Baskerville Old Face"/>
          <w:sz w:val="24"/>
          <w:szCs w:val="24"/>
          <w:lang w:val="es-US"/>
        </w:rPr>
        <w:t>Los goleadores</w:t>
      </w:r>
    </w:p>
    <w:p w:rsidR="00F60830" w:rsidRPr="00F60830" w:rsidRDefault="00F60830" w:rsidP="00F60830">
      <w:pPr>
        <w:pStyle w:val="NormalWeb"/>
        <w:spacing w:after="240" w:afterAutospacing="0"/>
        <w:jc w:val="both"/>
        <w:rPr>
          <w:rFonts w:ascii="Baskerville Old Face" w:hAnsi="Baskerville Old Face"/>
          <w:lang w:val="es-US"/>
        </w:rPr>
      </w:pPr>
      <w:r w:rsidRPr="00F60830">
        <w:rPr>
          <w:rFonts w:ascii="Baskerville Old Face" w:hAnsi="Baskerville Old Face"/>
          <w:lang w:val="es-US"/>
        </w:rPr>
        <w:br/>
        <w:t xml:space="preserve">El informe de Nature destaca </w:t>
      </w:r>
      <w:r w:rsidRPr="00F60830">
        <w:rPr>
          <w:rStyle w:val="Strong"/>
          <w:rFonts w:ascii="Baskerville Old Face" w:hAnsi="Baskerville Old Face"/>
          <w:lang w:val="es-US"/>
        </w:rPr>
        <w:t>cuatro aspectos que están funcionando</w:t>
      </w:r>
      <w:r w:rsidRPr="00F60830">
        <w:rPr>
          <w:rFonts w:ascii="Baskerville Old Face" w:hAnsi="Baskerville Old Face"/>
          <w:lang w:val="es-US"/>
        </w:rPr>
        <w:t xml:space="preserve"> de una gran manera:</w:t>
      </w:r>
    </w:p>
    <w:p w:rsidR="00F60830" w:rsidRPr="00F60830" w:rsidRDefault="00F60830" w:rsidP="00F60830">
      <w:pPr>
        <w:pStyle w:val="Heading4"/>
        <w:rPr>
          <w:rFonts w:ascii="Baskerville Old Face" w:hAnsi="Baskerville Old Face"/>
          <w:lang w:val="es-US"/>
        </w:rPr>
      </w:pPr>
      <w:r w:rsidRPr="00F60830">
        <w:rPr>
          <w:rFonts w:ascii="Baskerville Old Face" w:hAnsi="Baskerville Old Face"/>
          <w:lang w:val="es-US"/>
        </w:rPr>
        <w:t>- Chile en el campo astronómico</w:t>
      </w:r>
    </w:p>
    <w:p w:rsidR="00F60830" w:rsidRPr="00F60830" w:rsidRDefault="00F60830" w:rsidP="00F60830">
      <w:pPr>
        <w:pStyle w:val="NormalWeb"/>
        <w:spacing w:after="240" w:afterAutospacing="0"/>
        <w:jc w:val="both"/>
        <w:rPr>
          <w:rFonts w:ascii="Baskerville Old Face" w:hAnsi="Baskerville Old Face"/>
          <w:lang w:val="es-US"/>
        </w:rPr>
      </w:pPr>
      <w:r w:rsidRPr="00F60830">
        <w:rPr>
          <w:rFonts w:ascii="Baskerville Old Face" w:hAnsi="Baskerville Old Face"/>
          <w:lang w:val="es-US"/>
        </w:rPr>
        <w:t xml:space="preserve">La revista destaca la gran colección de telescopios ubicados en el norte chileno, la limpieza de su cielo y el aporte del </w:t>
      </w:r>
      <w:r w:rsidRPr="00F60830">
        <w:rPr>
          <w:rStyle w:val="Strong"/>
          <w:rFonts w:ascii="Baskerville Old Face" w:hAnsi="Baskerville Old Face"/>
          <w:lang w:val="es-US"/>
        </w:rPr>
        <w:t>Instituto Mileno de Astrofísica</w:t>
      </w:r>
      <w:r w:rsidRPr="00F60830">
        <w:rPr>
          <w:rFonts w:ascii="Baskerville Old Face" w:hAnsi="Baskerville Old Face"/>
          <w:lang w:val="es-US"/>
        </w:rPr>
        <w:t xml:space="preserve"> dirigido por el astrónomo Mario Hamuy.</w:t>
      </w:r>
      <w:r w:rsidRPr="00F60830">
        <w:rPr>
          <w:rFonts w:ascii="Baskerville Old Face" w:hAnsi="Baskerville Old Face"/>
          <w:lang w:val="es-US"/>
        </w:rPr>
        <w:br/>
      </w:r>
      <w:r w:rsidRPr="00F60830">
        <w:rPr>
          <w:rFonts w:ascii="Baskerville Old Face" w:hAnsi="Baskerville Old Face"/>
          <w:lang w:val="es-US"/>
        </w:rPr>
        <w:br/>
        <w:t xml:space="preserve">En 2020 cuando se termine de construir el Telescopio Europeo Extremadamente Grande, </w:t>
      </w:r>
      <w:r w:rsidRPr="00F60830">
        <w:rPr>
          <w:rStyle w:val="Strong"/>
          <w:rFonts w:ascii="Baskerville Old Face" w:hAnsi="Baskerville Old Face"/>
          <w:lang w:val="es-US"/>
        </w:rPr>
        <w:t>Chile</w:t>
      </w:r>
      <w:r w:rsidRPr="00F60830">
        <w:rPr>
          <w:rFonts w:ascii="Baskerville Old Face" w:hAnsi="Baskerville Old Face"/>
          <w:lang w:val="es-US"/>
        </w:rPr>
        <w:t xml:space="preserve"> tendrá el </w:t>
      </w:r>
      <w:r w:rsidRPr="00F60830">
        <w:rPr>
          <w:rStyle w:val="Strong"/>
          <w:rFonts w:ascii="Baskerville Old Face" w:hAnsi="Baskerville Old Face"/>
          <w:lang w:val="es-US"/>
        </w:rPr>
        <w:t>70% de la infraestructura astronómica</w:t>
      </w:r>
      <w:r w:rsidRPr="00F60830">
        <w:rPr>
          <w:rFonts w:ascii="Baskerville Old Face" w:hAnsi="Baskerville Old Face"/>
          <w:lang w:val="es-US"/>
        </w:rPr>
        <w:t xml:space="preserve"> del mundo.</w:t>
      </w:r>
    </w:p>
    <w:p w:rsidR="00F60830" w:rsidRPr="00F60830" w:rsidRDefault="00F60830" w:rsidP="00F60830">
      <w:pPr>
        <w:pStyle w:val="Heading4"/>
        <w:rPr>
          <w:rFonts w:ascii="Baskerville Old Face" w:hAnsi="Baskerville Old Face"/>
          <w:lang w:val="es-US"/>
        </w:rPr>
      </w:pPr>
      <w:r w:rsidRPr="00F60830">
        <w:rPr>
          <w:rFonts w:ascii="Baskerville Old Face" w:hAnsi="Baskerville Old Face"/>
          <w:lang w:val="es-US"/>
        </w:rPr>
        <w:t>- El crecimiento de Sao Paulo</w:t>
      </w:r>
    </w:p>
    <w:p w:rsidR="00F60830" w:rsidRPr="00F60830" w:rsidRDefault="00F60830" w:rsidP="00F60830">
      <w:pPr>
        <w:pStyle w:val="NormalWeb"/>
        <w:spacing w:after="240" w:afterAutospacing="0"/>
        <w:jc w:val="both"/>
        <w:rPr>
          <w:rFonts w:ascii="Baskerville Old Face" w:hAnsi="Baskerville Old Face"/>
          <w:lang w:val="es-US"/>
        </w:rPr>
      </w:pPr>
      <w:r w:rsidRPr="00F60830">
        <w:rPr>
          <w:rFonts w:ascii="Baskerville Old Face" w:hAnsi="Baskerville Old Face"/>
          <w:lang w:val="es-US"/>
        </w:rPr>
        <w:t xml:space="preserve">El estado más rico de Brasil publica más de la mitad de los estudios científicos del país, y esto se debe básicamente a la </w:t>
      </w:r>
      <w:r w:rsidRPr="00F60830">
        <w:rPr>
          <w:rStyle w:val="Strong"/>
          <w:rFonts w:ascii="Baskerville Old Face" w:hAnsi="Baskerville Old Face"/>
          <w:lang w:val="es-US"/>
        </w:rPr>
        <w:t>Fundación para el Apoyo a la Investigación de Sao Paulo</w:t>
      </w:r>
      <w:r w:rsidRPr="00F60830">
        <w:rPr>
          <w:rFonts w:ascii="Baskerville Old Face" w:hAnsi="Baskerville Old Face"/>
          <w:lang w:val="es-US"/>
        </w:rPr>
        <w:t xml:space="preserve"> (FAPESP), que en 2013 invirtió U$512 millones y que recibe el 1% de la recaudación de impuestos. </w:t>
      </w:r>
    </w:p>
    <w:p w:rsidR="00F60830" w:rsidRPr="00F60830" w:rsidRDefault="00F60830" w:rsidP="00F60830">
      <w:pPr>
        <w:pStyle w:val="Heading4"/>
        <w:rPr>
          <w:rFonts w:ascii="Baskerville Old Face" w:hAnsi="Baskerville Old Face"/>
          <w:lang w:val="es-US"/>
        </w:rPr>
      </w:pPr>
      <w:r w:rsidRPr="00F60830">
        <w:rPr>
          <w:rFonts w:ascii="Baskerville Old Face" w:hAnsi="Baskerville Old Face"/>
          <w:lang w:val="es-US"/>
        </w:rPr>
        <w:t>- La labor destacada del ARN</w:t>
      </w:r>
    </w:p>
    <w:p w:rsidR="00F60830" w:rsidRPr="00F60830" w:rsidRDefault="00F60830" w:rsidP="00F60830">
      <w:pPr>
        <w:pStyle w:val="NormalWeb"/>
        <w:spacing w:after="240" w:afterAutospacing="0"/>
        <w:jc w:val="both"/>
        <w:rPr>
          <w:rFonts w:ascii="Baskerville Old Face" w:hAnsi="Baskerville Old Face"/>
          <w:lang w:val="es-US"/>
        </w:rPr>
      </w:pPr>
      <w:r w:rsidRPr="00F60830">
        <w:rPr>
          <w:rFonts w:ascii="Baskerville Old Face" w:hAnsi="Baskerville Old Face"/>
          <w:lang w:val="es-US"/>
        </w:rPr>
        <w:t>El laboratorio del biólogo molecular</w:t>
      </w:r>
      <w:r w:rsidRPr="00F60830">
        <w:rPr>
          <w:rStyle w:val="Strong"/>
          <w:rFonts w:ascii="Baskerville Old Face" w:hAnsi="Baskerville Old Face"/>
          <w:lang w:val="es-US"/>
        </w:rPr>
        <w:t xml:space="preserve"> Alberto Kornblihtt</w:t>
      </w:r>
      <w:r w:rsidRPr="00F60830">
        <w:rPr>
          <w:rFonts w:ascii="Baskerville Old Face" w:hAnsi="Baskerville Old Face"/>
          <w:lang w:val="es-US"/>
        </w:rPr>
        <w:t xml:space="preserve"> demuestra que, si bien no es tarea sencilla, </w:t>
      </w:r>
      <w:r w:rsidRPr="00F60830">
        <w:rPr>
          <w:rStyle w:val="Strong"/>
          <w:rFonts w:ascii="Baskerville Old Face" w:hAnsi="Baskerville Old Face"/>
          <w:lang w:val="es-US"/>
        </w:rPr>
        <w:t>es posible hacer ciencia a pesar de las limitaciones</w:t>
      </w:r>
      <w:r w:rsidRPr="00F60830">
        <w:rPr>
          <w:rFonts w:ascii="Baskerville Old Face" w:hAnsi="Baskerville Old Face"/>
          <w:lang w:val="es-US"/>
        </w:rPr>
        <w:t xml:space="preserve">. Uno de sus trabajos más destacados es la investigación sobre uno de los mecanismos de modificación del ácido ribonucleico (ARN) llamado </w:t>
      </w:r>
      <w:r w:rsidRPr="00414F93">
        <w:rPr>
          <w:rFonts w:ascii="Baskerville Old Face" w:hAnsi="Baskerville Old Face"/>
          <w:i/>
          <w:lang w:val="es-US"/>
        </w:rPr>
        <w:t>splicing</w:t>
      </w:r>
      <w:r w:rsidRPr="00F60830">
        <w:rPr>
          <w:rFonts w:ascii="Baskerville Old Face" w:hAnsi="Baskerville Old Face"/>
          <w:lang w:val="es-US"/>
        </w:rPr>
        <w:t xml:space="preserve"> alternativo, a través del cual un mismo gen</w:t>
      </w:r>
      <w:r w:rsidR="00414F93">
        <w:rPr>
          <w:rFonts w:ascii="Baskerville Old Face" w:hAnsi="Baskerville Old Face"/>
          <w:lang w:val="es-US"/>
        </w:rPr>
        <w:t xml:space="preserve"> puede crear muchas proteínas.</w:t>
      </w:r>
      <w:r w:rsidR="00414F93">
        <w:rPr>
          <w:rFonts w:ascii="Baskerville Old Face" w:hAnsi="Baskerville Old Face"/>
          <w:lang w:val="es-US"/>
        </w:rPr>
        <w:br/>
      </w:r>
    </w:p>
    <w:p w:rsidR="00F60830" w:rsidRPr="00F60830" w:rsidRDefault="00F60830" w:rsidP="00F60830">
      <w:pPr>
        <w:pStyle w:val="Heading3"/>
        <w:rPr>
          <w:rFonts w:ascii="Baskerville Old Face" w:hAnsi="Baskerville Old Face"/>
          <w:sz w:val="24"/>
          <w:szCs w:val="24"/>
          <w:lang w:val="es-US"/>
        </w:rPr>
      </w:pPr>
      <w:r w:rsidRPr="00F60830">
        <w:rPr>
          <w:rFonts w:ascii="Baskerville Old Face" w:hAnsi="Baskerville Old Face"/>
          <w:sz w:val="24"/>
          <w:szCs w:val="24"/>
          <w:lang w:val="es-US"/>
        </w:rPr>
        <w:t>Trabajar para que vuelvan a defender su camiseta</w:t>
      </w:r>
    </w:p>
    <w:p w:rsidR="00F60830" w:rsidRPr="00F60830" w:rsidRDefault="00F60830" w:rsidP="00414F93">
      <w:pPr>
        <w:pStyle w:val="NormalWeb"/>
        <w:rPr>
          <w:rFonts w:ascii="Baskerville Old Face" w:hAnsi="Baskerville Old Face"/>
          <w:lang w:val="es-US"/>
        </w:rPr>
      </w:pPr>
      <w:r w:rsidRPr="00F60830">
        <w:rPr>
          <w:rFonts w:ascii="Baskerville Old Face" w:hAnsi="Baskerville Old Face"/>
          <w:lang w:val="es-US"/>
        </w:rPr>
        <w:t xml:space="preserve">Una de las razones que explica el crecimiento científico sudamericano es el esfuerzo que están haciendo los países por </w:t>
      </w:r>
      <w:r w:rsidRPr="00F60830">
        <w:rPr>
          <w:rStyle w:val="Strong"/>
          <w:rFonts w:ascii="Baskerville Old Face" w:hAnsi="Baskerville Old Face"/>
          <w:lang w:val="es-US"/>
        </w:rPr>
        <w:t>repatriar a sus científicos más reconocidos</w:t>
      </w:r>
      <w:r w:rsidRPr="00F60830">
        <w:rPr>
          <w:rFonts w:ascii="Baskerville Old Face" w:hAnsi="Baskerville Old Face"/>
          <w:lang w:val="es-US"/>
        </w:rPr>
        <w:t>.</w:t>
      </w:r>
      <w:r w:rsidRPr="00F60830">
        <w:rPr>
          <w:rFonts w:ascii="Baskerville Old Face" w:hAnsi="Baskerville Old Face"/>
          <w:lang w:val="es-US"/>
        </w:rPr>
        <w:br/>
      </w:r>
      <w:r w:rsidRPr="00F60830">
        <w:rPr>
          <w:rFonts w:ascii="Baskerville Old Face" w:hAnsi="Baskerville Old Face"/>
          <w:b/>
          <w:lang w:val="es-US"/>
        </w:rPr>
        <w:br/>
        <w:t xml:space="preserve">En el caso de Argentina, el </w:t>
      </w:r>
      <w:hyperlink r:id="rId19" w:tgtFrame="_blank" w:history="1">
        <w:r w:rsidRPr="00F60830">
          <w:rPr>
            <w:rStyle w:val="Strong"/>
            <w:rFonts w:ascii="Baskerville Old Face" w:hAnsi="Baskerville Old Face"/>
            <w:b w:val="0"/>
            <w:lang w:val="es-US"/>
          </w:rPr>
          <w:t>Ministerio de Ciencia, Tecnología e Innovación</w:t>
        </w:r>
      </w:hyperlink>
      <w:r w:rsidRPr="00F60830">
        <w:rPr>
          <w:rFonts w:ascii="Baskerville Old Face" w:hAnsi="Baskerville Old Face"/>
          <w:lang w:val="es-US"/>
        </w:rPr>
        <w:t xml:space="preserve">, presidido por </w:t>
      </w:r>
      <w:r w:rsidRPr="00F60830">
        <w:rPr>
          <w:rStyle w:val="Strong"/>
          <w:rFonts w:ascii="Baskerville Old Face" w:hAnsi="Baskerville Old Face"/>
          <w:lang w:val="es-US"/>
        </w:rPr>
        <w:t>Lino Barañao</w:t>
      </w:r>
      <w:r w:rsidRPr="00F60830">
        <w:rPr>
          <w:rFonts w:ascii="Baskerville Old Face" w:hAnsi="Baskerville Old Face"/>
          <w:lang w:val="es-US"/>
        </w:rPr>
        <w:t xml:space="preserve">, tiene un programa llamado </w:t>
      </w:r>
      <w:r w:rsidRPr="00F60830">
        <w:rPr>
          <w:rStyle w:val="Strong"/>
          <w:rFonts w:ascii="Baskerville Old Face" w:hAnsi="Baskerville Old Face"/>
          <w:lang w:val="es-US"/>
        </w:rPr>
        <w:t>Raíces</w:t>
      </w:r>
      <w:r w:rsidRPr="00F60830">
        <w:rPr>
          <w:rFonts w:ascii="Baskerville Old Face" w:hAnsi="Baskerville Old Face"/>
          <w:lang w:val="es-US"/>
        </w:rPr>
        <w:t>. A través de éste, se busca el retorno de investigadores que están en el exterior, ofreciéndoles laboratorios equipados y salarios competitivos.</w:t>
      </w:r>
      <w:r w:rsidRPr="00F60830">
        <w:rPr>
          <w:rFonts w:ascii="Baskerville Old Face" w:hAnsi="Baskerville Old Face"/>
          <w:lang w:val="es-US"/>
        </w:rPr>
        <w:br/>
      </w:r>
      <w:r w:rsidRPr="00F60830">
        <w:rPr>
          <w:rFonts w:ascii="Baskerville Old Face" w:hAnsi="Baskerville Old Face"/>
          <w:lang w:val="es-US"/>
        </w:rPr>
        <w:br/>
      </w:r>
      <w:r w:rsidRPr="00F60830">
        <w:rPr>
          <w:rFonts w:ascii="Baskerville Old Face" w:hAnsi="Baskerville Old Face"/>
          <w:lang w:val="es-US"/>
        </w:rPr>
        <w:lastRenderedPageBreak/>
        <w:t xml:space="preserve">De la misma manera, a través de la </w:t>
      </w:r>
      <w:r w:rsidRPr="00F60830">
        <w:rPr>
          <w:rStyle w:val="Strong"/>
          <w:rFonts w:ascii="Baskerville Old Face" w:hAnsi="Baskerville Old Face"/>
          <w:lang w:val="es-US"/>
        </w:rPr>
        <w:t>Iniciativa Científica Mileno</w:t>
      </w:r>
      <w:r w:rsidRPr="00F60830">
        <w:rPr>
          <w:rFonts w:ascii="Baskerville Old Face" w:hAnsi="Baskerville Old Face"/>
          <w:lang w:val="es-US"/>
        </w:rPr>
        <w:t>, Chile creó centros de excelencia y becas para estudiar en el exterior con el compromiso de volver al país.</w:t>
      </w:r>
    </w:p>
    <w:p w:rsidR="00414F93" w:rsidRDefault="00414F93" w:rsidP="005640AF">
      <w:pPr>
        <w:spacing w:after="0"/>
        <w:jc w:val="both"/>
        <w:rPr>
          <w:rFonts w:ascii="Baskerville Old Face" w:hAnsi="Baskerville Old Face"/>
          <w:sz w:val="24"/>
          <w:szCs w:val="24"/>
          <w:lang w:val="es-US"/>
        </w:rPr>
      </w:pPr>
    </w:p>
    <w:p w:rsidR="004634AF" w:rsidRPr="00414F93" w:rsidRDefault="00414F93" w:rsidP="005640AF">
      <w:p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Contesta estas preguntas.</w:t>
      </w: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En Brasil y Argentina, ¿cuál es la relación entre el gasto en investigación y desarrollo comparado con la economía de los dos países?</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¿Cuánto dinero invierte Brasil en ciencia, tecnología, e innovación cada año?</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¿Cuánto dinero invirtieron en el mundial de 2014?</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¿Cuál es el porcentaje de artículos de investigación publicados en América del Sur?</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De los 1.000 trabajadores en Argentina, ¿cuántos son científicos?</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¿Cuál es la importancia de Chile en el mundo científico?</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 xml:space="preserve">¿Qué es el </w:t>
      </w:r>
      <w:r w:rsidRPr="00414F93">
        <w:rPr>
          <w:rFonts w:ascii="Baskerville Old Face" w:hAnsi="Baskerville Old Face"/>
          <w:i/>
          <w:sz w:val="24"/>
          <w:szCs w:val="24"/>
          <w:lang w:val="es-US"/>
        </w:rPr>
        <w:t>splicing</w:t>
      </w:r>
      <w:r w:rsidRPr="00414F93">
        <w:rPr>
          <w:rFonts w:ascii="Baskerville Old Face" w:hAnsi="Baskerville Old Face"/>
          <w:sz w:val="24"/>
          <w:szCs w:val="24"/>
          <w:lang w:val="es-US"/>
        </w:rPr>
        <w:t xml:space="preserve"> alternativo?</w:t>
      </w: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Default="00414F93" w:rsidP="00414F93">
      <w:pPr>
        <w:spacing w:after="0"/>
        <w:jc w:val="both"/>
        <w:rPr>
          <w:rFonts w:ascii="Baskerville Old Face" w:hAnsi="Baskerville Old Face"/>
          <w:sz w:val="24"/>
          <w:szCs w:val="24"/>
          <w:lang w:val="es-US"/>
        </w:rPr>
      </w:pPr>
    </w:p>
    <w:p w:rsidR="00414F93" w:rsidRPr="00414F93" w:rsidRDefault="00414F93" w:rsidP="00414F93">
      <w:pPr>
        <w:spacing w:after="0"/>
        <w:jc w:val="both"/>
        <w:rPr>
          <w:rFonts w:ascii="Baskerville Old Face" w:hAnsi="Baskerville Old Face"/>
          <w:sz w:val="24"/>
          <w:szCs w:val="24"/>
          <w:lang w:val="es-US"/>
        </w:rPr>
      </w:pPr>
    </w:p>
    <w:p w:rsidR="00414F93" w:rsidRPr="00414F93" w:rsidRDefault="00414F93" w:rsidP="002051EF">
      <w:pPr>
        <w:pStyle w:val="ListParagraph"/>
        <w:numPr>
          <w:ilvl w:val="0"/>
          <w:numId w:val="32"/>
        </w:numPr>
        <w:spacing w:after="0"/>
        <w:jc w:val="both"/>
        <w:rPr>
          <w:rFonts w:ascii="Baskerville Old Face" w:hAnsi="Baskerville Old Face"/>
          <w:sz w:val="24"/>
          <w:szCs w:val="24"/>
          <w:lang w:val="es-US"/>
        </w:rPr>
      </w:pPr>
      <w:r w:rsidRPr="00414F93">
        <w:rPr>
          <w:rFonts w:ascii="Baskerville Old Face" w:hAnsi="Baskerville Old Face"/>
          <w:sz w:val="24"/>
          <w:szCs w:val="24"/>
          <w:lang w:val="es-US"/>
        </w:rPr>
        <w:t>¿Cómo funciona el programa Raíces de Argentina?</w:t>
      </w:r>
    </w:p>
    <w:p w:rsidR="00414F93" w:rsidRPr="00414F93" w:rsidRDefault="00414F93" w:rsidP="005640AF">
      <w:pPr>
        <w:spacing w:after="0"/>
        <w:jc w:val="both"/>
        <w:rPr>
          <w:rFonts w:ascii="Baskerville Old Face" w:hAnsi="Baskerville Old Face"/>
          <w:sz w:val="24"/>
          <w:szCs w:val="24"/>
          <w:lang w:val="es-US"/>
        </w:rPr>
      </w:pPr>
    </w:p>
    <w:p w:rsidR="00F60830" w:rsidRPr="00414F93" w:rsidRDefault="00414F93" w:rsidP="005640AF">
      <w:pPr>
        <w:spacing w:after="0"/>
        <w:jc w:val="both"/>
        <w:rPr>
          <w:rFonts w:ascii="Baskerville Old Face" w:hAnsi="Baskerville Old Face"/>
          <w:sz w:val="24"/>
          <w:szCs w:val="24"/>
          <w:lang w:val="es-US"/>
        </w:rPr>
      </w:pPr>
      <w:r>
        <w:rPr>
          <w:rFonts w:ascii="Baskerville Old Face" w:hAnsi="Baskerville Old Face"/>
          <w:sz w:val="24"/>
          <w:szCs w:val="24"/>
          <w:lang w:val="es-US"/>
        </w:rPr>
        <w:t xml:space="preserve">   </w:t>
      </w:r>
    </w:p>
    <w:p w:rsidR="003560F1" w:rsidRPr="00F60830" w:rsidRDefault="007233F3" w:rsidP="003560F1">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373FB4" w:rsidRPr="00F60830">
        <w:rPr>
          <w:rFonts w:ascii="Baskerville Old Face" w:hAnsi="Baskerville Old Face"/>
          <w:b/>
          <w:sz w:val="24"/>
          <w:szCs w:val="24"/>
          <w:u w:val="single"/>
          <w:lang w:val="es-US"/>
        </w:rPr>
        <w:t>Lectura #2</w:t>
      </w:r>
    </w:p>
    <w:p w:rsidR="007233F3" w:rsidRPr="00F60830" w:rsidRDefault="007233F3" w:rsidP="004634AF">
      <w:pPr>
        <w:spacing w:after="0"/>
        <w:jc w:val="both"/>
        <w:rPr>
          <w:rFonts w:ascii="Baskerville Old Face" w:hAnsi="Baskerville Old Face"/>
          <w:sz w:val="24"/>
          <w:szCs w:val="24"/>
          <w:lang w:val="es-US"/>
        </w:rPr>
      </w:pPr>
    </w:p>
    <w:p w:rsidR="004634AF" w:rsidRPr="00F60830" w:rsidRDefault="004634AF" w:rsidP="004634AF">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Lee y </w:t>
      </w:r>
      <w:r w:rsidR="00C01A09" w:rsidRPr="00F60830">
        <w:rPr>
          <w:rFonts w:ascii="Baskerville Old Face" w:hAnsi="Baskerville Old Face"/>
          <w:sz w:val="24"/>
          <w:szCs w:val="24"/>
          <w:lang w:val="es-US"/>
        </w:rPr>
        <w:t>escribe anotaciones</w:t>
      </w:r>
      <w:r w:rsidRPr="00F60830">
        <w:rPr>
          <w:rFonts w:ascii="Baskerville Old Face" w:hAnsi="Baskerville Old Face"/>
          <w:sz w:val="24"/>
          <w:szCs w:val="24"/>
          <w:lang w:val="es-US"/>
        </w:rPr>
        <w:t xml:space="preserve"> </w:t>
      </w:r>
      <w:r w:rsidR="00C01A09" w:rsidRPr="00F60830">
        <w:rPr>
          <w:rFonts w:ascii="Baskerville Old Face" w:hAnsi="Baskerville Old Face"/>
          <w:sz w:val="24"/>
          <w:szCs w:val="24"/>
          <w:lang w:val="es-US"/>
        </w:rPr>
        <w:t xml:space="preserve">en </w:t>
      </w:r>
      <w:r w:rsidRPr="00F60830">
        <w:rPr>
          <w:rFonts w:ascii="Baskerville Old Face" w:hAnsi="Baskerville Old Face"/>
          <w:sz w:val="24"/>
          <w:szCs w:val="24"/>
          <w:lang w:val="es-US"/>
        </w:rPr>
        <w:t>el siguiente artículo y después contesta las preguntas.</w:t>
      </w:r>
    </w:p>
    <w:p w:rsidR="003560F1" w:rsidRPr="00F60830" w:rsidRDefault="003560F1" w:rsidP="003560F1">
      <w:pPr>
        <w:spacing w:after="0" w:line="240" w:lineRule="auto"/>
        <w:rPr>
          <w:rFonts w:ascii="Baskerville Old Face" w:eastAsia="Times New Roman" w:hAnsi="Baskerville Old Face" w:cs="Times New Roman"/>
          <w:b/>
          <w:sz w:val="24"/>
          <w:szCs w:val="24"/>
          <w:u w:val="single"/>
          <w:lang w:val="es-US"/>
        </w:rPr>
      </w:pPr>
    </w:p>
    <w:p w:rsidR="005C58AE" w:rsidRPr="002051EF" w:rsidRDefault="005C58AE" w:rsidP="005C58AE">
      <w:pPr>
        <w:pStyle w:val="Heading1"/>
        <w:rPr>
          <w:rFonts w:ascii="Baskerville Old Face" w:hAnsi="Baskerville Old Face"/>
          <w:lang w:val="es-US"/>
        </w:rPr>
      </w:pPr>
      <w:r w:rsidRPr="002051EF">
        <w:rPr>
          <w:rFonts w:ascii="Baskerville Old Face" w:hAnsi="Baskerville Old Face"/>
          <w:lang w:val="es-US"/>
        </w:rPr>
        <w:t>10 inventores y descubridores latinoamericanos y sus aportes al mundo</w:t>
      </w:r>
    </w:p>
    <w:p w:rsidR="005C58AE" w:rsidRPr="009F7331" w:rsidRDefault="005C58AE" w:rsidP="002051EF">
      <w:pPr>
        <w:pStyle w:val="Date1"/>
        <w:rPr>
          <w:rFonts w:ascii="Baskerville Old Face" w:hAnsi="Baskerville Old Face"/>
          <w:lang w:val="es-US"/>
        </w:rPr>
      </w:pPr>
      <w:r w:rsidRPr="009F7331">
        <w:rPr>
          <w:rFonts w:ascii="Baskerville Old Face" w:hAnsi="Baskerville Old Face"/>
          <w:lang w:val="es-US"/>
        </w:rPr>
        <w:t>12 Octub</w:t>
      </w:r>
      <w:r w:rsidR="002051EF" w:rsidRPr="009F7331">
        <w:rPr>
          <w:rFonts w:ascii="Baskerville Old Face" w:hAnsi="Baskerville Old Face"/>
          <w:lang w:val="es-US"/>
        </w:rPr>
        <w:t>re 2012</w:t>
      </w:r>
    </w:p>
    <w:p w:rsidR="005C58AE" w:rsidRPr="002051EF" w:rsidRDefault="005C58AE" w:rsidP="005C58AE">
      <w:pPr>
        <w:rPr>
          <w:rFonts w:ascii="Baskerville Old Face" w:hAnsi="Baskerville Old Face"/>
          <w:sz w:val="24"/>
          <w:szCs w:val="24"/>
          <w:lang w:val="es-US"/>
        </w:rPr>
      </w:pPr>
      <w:r w:rsidRPr="002051EF">
        <w:rPr>
          <w:rFonts w:ascii="Baskerville Old Face" w:hAnsi="Baskerville Old Face"/>
          <w:sz w:val="24"/>
          <w:szCs w:val="24"/>
          <w:lang w:val="es-US"/>
        </w:rPr>
        <w:t xml:space="preserve">por </w:t>
      </w:r>
      <w:hyperlink r:id="rId20" w:tooltip="Posts by Cony Sturm" w:history="1">
        <w:r w:rsidRPr="002051EF">
          <w:rPr>
            <w:rStyle w:val="Hyperlink"/>
            <w:rFonts w:ascii="Baskerville Old Face" w:hAnsi="Baskerville Old Face"/>
            <w:color w:val="auto"/>
            <w:sz w:val="24"/>
            <w:szCs w:val="24"/>
            <w:lang w:val="es-US"/>
          </w:rPr>
          <w:t>Cony Sturm</w:t>
        </w:r>
      </w:hyperlink>
      <w:r w:rsidRPr="002051EF">
        <w:rPr>
          <w:rFonts w:ascii="Baskerville Old Face" w:hAnsi="Baskerville Old Face"/>
          <w:sz w:val="24"/>
          <w:szCs w:val="24"/>
          <w:lang w:val="es-US"/>
        </w:rPr>
        <w:t xml:space="preserve"> </w:t>
      </w:r>
    </w:p>
    <w:p w:rsidR="005C58AE" w:rsidRPr="002051EF" w:rsidRDefault="005C58AE" w:rsidP="005C58AE">
      <w:pPr>
        <w:pStyle w:val="Heading2"/>
        <w:rPr>
          <w:rFonts w:ascii="Baskerville Old Face" w:hAnsi="Baskerville Old Face"/>
          <w:color w:val="auto"/>
          <w:sz w:val="24"/>
          <w:szCs w:val="24"/>
          <w:lang w:val="es-US"/>
        </w:rPr>
      </w:pPr>
      <w:r w:rsidRPr="002051EF">
        <w:rPr>
          <w:rFonts w:ascii="Baskerville Old Face" w:hAnsi="Baskerville Old Face"/>
          <w:color w:val="auto"/>
          <w:sz w:val="24"/>
          <w:szCs w:val="24"/>
          <w:lang w:val="es-US"/>
        </w:rPr>
        <w:t>En el día de la raza, recordamos a creadores de revolucionarios inventos que provienen de nuestra región.</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Hoy se celebra el llamado “día de la raza”, fecha en que se conmemora la llegada de Cristóbal Colón a América en 1492. Aunque se le solía llamar “descubrimiento” del continente, lo cierto es que quienes habitaban este pedazo de tierra “a este lado del charco” ya lo conocía</w:t>
      </w:r>
      <w:r w:rsidR="00B27504">
        <w:rPr>
          <w:rFonts w:ascii="Baskerville Old Face" w:hAnsi="Baskerville Old Face"/>
          <w:lang w:val="es-US"/>
        </w:rPr>
        <w:t>n bastante bien antes de que</w:t>
      </w:r>
      <w:r w:rsidRPr="002051EF">
        <w:rPr>
          <w:rFonts w:ascii="Baskerville Old Face" w:hAnsi="Baskerville Old Face"/>
          <w:lang w:val="es-US"/>
        </w:rPr>
        <w:t xml:space="preserve"> llegaran los europeos.</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América Latina, vista quizás como primitiva y subdesarrollada por algunos, ha entregado muchas cosas que vale la pena reconocer y recordarles a quienes sigan con una idea equivocada de nuestro territorio. Estos son algunos de los más destacados inventores de la región.</w:t>
      </w:r>
    </w:p>
    <w:p w:rsidR="005C58AE" w:rsidRPr="002051EF" w:rsidRDefault="005C58AE" w:rsidP="005C58AE">
      <w:pPr>
        <w:pStyle w:val="Heading2"/>
        <w:rPr>
          <w:rFonts w:ascii="Baskerville Old Face" w:hAnsi="Baskerville Old Face"/>
          <w:color w:val="auto"/>
          <w:sz w:val="24"/>
          <w:szCs w:val="24"/>
        </w:rPr>
      </w:pPr>
      <w:r w:rsidRPr="002051EF">
        <w:rPr>
          <w:rFonts w:ascii="Baskerville Old Face" w:hAnsi="Baskerville Old Face"/>
          <w:color w:val="auto"/>
          <w:sz w:val="24"/>
          <w:szCs w:val="24"/>
        </w:rPr>
        <w:t>Pedro Paulet – Cohetes</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3359649" cy="1778558"/>
            <wp:effectExtent l="0" t="0" r="0" b="0"/>
            <wp:docPr id="58" name="Picture 58" descr="https://media.metrolatam.com/2018/01/30/co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metrolatam.com/2018/01/30/cohete.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3400690" cy="1800285"/>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Nacido en Arequipa en 1874, este ingeniero peruano fue la primera persona que en 1895 construyó un motor de propulsión a combustible líquido para un cohete, y es considerado uno de los “</w:t>
      </w:r>
      <w:hyperlink r:id="rId22" w:history="1">
        <w:r w:rsidRPr="002051EF">
          <w:rPr>
            <w:rStyle w:val="Hyperlink"/>
            <w:rFonts w:ascii="Baskerville Old Face" w:hAnsi="Baskerville Old Face"/>
            <w:color w:val="auto"/>
            <w:lang w:val="es-US"/>
          </w:rPr>
          <w:t>padres de la aeronáutica</w:t>
        </w:r>
      </w:hyperlink>
      <w:r w:rsidRPr="002051EF">
        <w:rPr>
          <w:rFonts w:ascii="Baskerville Old Face" w:hAnsi="Baskerville Old Face"/>
          <w:lang w:val="es-US"/>
        </w:rPr>
        <w:t>” y la cohetería moderna.</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 xml:space="preserve">Entre sus creaciones se cuentan motores de reacción, sistemas de propulsión y un aeroplano que usaría baterías termoeléctricas y motores de cohetes. La carrera de Paulet comenzó a los 19 años, cuando recibió una beca del gobierno para estudiar ingeniería en La Sorbona, en París. Se dice </w:t>
      </w:r>
      <w:r w:rsidRPr="002051EF">
        <w:rPr>
          <w:rFonts w:ascii="Baskerville Old Face" w:hAnsi="Baskerville Old Face"/>
          <w:lang w:val="es-US"/>
        </w:rPr>
        <w:lastRenderedPageBreak/>
        <w:t>que se inspiró en la manera en que se desplazan los calamares en el agua para diseñar su sistema de propulsión a chorro, que se utiliza en los cohetes actuales. Aunque el aporte de Paulet fue poco reconocido luego que los alemanes, rusos y estadounidenses se lanzaran de cabeza a trabajar en cohetes y misiles durante y después de la Segunda Guerra Mundial, el ingeniero alemán Wernher von Braun, diseñador del V-2 nazi y el cohete Saturno V que llevó al primer hombre a la Luna, reconoció el aporte de Pedro Paulet en su libro “Historia Mundial de la Astronáutica” de 1966.</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En su honor, el 2 de julio se festeja en Perú el Día Nacional de la Aeronáutica.</w:t>
      </w:r>
    </w:p>
    <w:p w:rsidR="005C58AE" w:rsidRPr="002051EF" w:rsidRDefault="005C58AE" w:rsidP="005C58AE">
      <w:pPr>
        <w:pStyle w:val="Heading2"/>
        <w:rPr>
          <w:rFonts w:ascii="Baskerville Old Face" w:hAnsi="Baskerville Old Face"/>
          <w:color w:val="auto"/>
          <w:sz w:val="24"/>
          <w:szCs w:val="24"/>
          <w:lang w:val="es-US"/>
        </w:rPr>
      </w:pPr>
      <w:r w:rsidRPr="002051EF">
        <w:rPr>
          <w:rFonts w:ascii="Baskerville Old Face" w:hAnsi="Baskerville Old Face"/>
          <w:color w:val="auto"/>
          <w:sz w:val="24"/>
          <w:szCs w:val="24"/>
          <w:lang w:val="es-US"/>
        </w:rPr>
        <w:t>Guillermo González Camarena – TV a color</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2212468" cy="1171254"/>
            <wp:effectExtent l="0" t="0" r="0" b="0"/>
            <wp:docPr id="57" name="Picture 57" descr="https://media.metrolatam.com/2018/01/30/tele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metrolatam.com/2018/01/30/tele1.jpg">
                      <a:hlinkClick r:id="rId23"/>
                    </pic:cNvPr>
                    <pic:cNvPicPr>
                      <a:picLocks noChangeAspect="1" noChangeArrowheads="1"/>
                    </pic:cNvPicPr>
                  </pic:nvPicPr>
                  <pic:blipFill>
                    <a:blip r:embed="rId24" cstate="print">
                      <a:lum bright="70000" contrast="-70000"/>
                      <a:extLst>
                        <a:ext uri="{28A0092B-C50C-407E-A947-70E740481C1C}">
                          <a14:useLocalDpi xmlns:a14="http://schemas.microsoft.com/office/drawing/2010/main" val="0"/>
                        </a:ext>
                      </a:extLst>
                    </a:blip>
                    <a:srcRect/>
                    <a:stretch>
                      <a:fillRect/>
                    </a:stretch>
                  </pic:blipFill>
                  <pic:spPr bwMode="auto">
                    <a:xfrm>
                      <a:off x="0" y="0"/>
                      <a:ext cx="2228789" cy="1179894"/>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Este ingeniero y científico mexicano inventó en 1934, con apenas 17 años, un “adaptador cromático para equipos televisivos”, un sistema temprano de transmisión de televisión a color. Aunque no era la primera transmisión a color de televisión del mundo, el sistema que creó estaba d</w:t>
      </w:r>
      <w:r w:rsidR="002051EF">
        <w:rPr>
          <w:rFonts w:ascii="Baskerville Old Face" w:hAnsi="Baskerville Old Face"/>
          <w:lang w:val="es-US"/>
        </w:rPr>
        <w:t>iseñado para adaptar fácilmente</w:t>
      </w:r>
      <w:r w:rsidRPr="002051EF">
        <w:rPr>
          <w:rFonts w:ascii="Baskerville Old Face" w:hAnsi="Baskerville Old Face"/>
          <w:lang w:val="es-US"/>
        </w:rPr>
        <w:t> equipos en blanco y negro al color.</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González Camarena patentó su invención en 1941. También presentó nuevas patentes para sistemas de televisión en colores en 1960 y 1962. El ingeniero realizó las primeras transmisiones a color a través de la TV en México el 8 de febrero de 1963.</w:t>
      </w:r>
    </w:p>
    <w:p w:rsidR="005C58AE" w:rsidRPr="002051EF" w:rsidRDefault="005C58AE" w:rsidP="005C58AE">
      <w:pPr>
        <w:pStyle w:val="Heading2"/>
        <w:rPr>
          <w:rFonts w:ascii="Baskerville Old Face" w:hAnsi="Baskerville Old Face"/>
          <w:color w:val="auto"/>
          <w:sz w:val="24"/>
          <w:szCs w:val="24"/>
        </w:rPr>
      </w:pPr>
      <w:r w:rsidRPr="002051EF">
        <w:rPr>
          <w:rFonts w:ascii="Baskerville Old Face" w:hAnsi="Baskerville Old Face"/>
          <w:color w:val="auto"/>
          <w:sz w:val="24"/>
          <w:szCs w:val="24"/>
        </w:rPr>
        <w:t>Alberto Santos-Dumont – El avión</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3780890" cy="2001558"/>
            <wp:effectExtent l="0" t="0" r="0" b="0"/>
            <wp:docPr id="56" name="Picture 56" descr="https://media.metrolatam.com/2018/01/30/dirigib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metrolatam.com/2018/01/30/dirigible9.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3796531" cy="2009838"/>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Ensombrecido quizás por la historia de los hermanos Wright, muchos olvidan a este inventor brasileño, considerado por muchos el verdadero inventor del avión. Santos-Dumont diseñó, construyó y voló el primer dirigible práctico en 1898 en París, donde se había mudado con su familia a los 17 años. Con este viaje, Santos Dumont probó que era posible el vuelo controlado. En 1901, voló alrededor de la Torre Eiffel, ganando fama mundial.</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lastRenderedPageBreak/>
        <w:t>Santos-Dumont siguió trabajando luego en aviones, logrando el 23 de octubre de 1906 hacer volar el “14-bis” o “Oiseau de proie”, un biplano cuyo vuelo fue presenciado por la prensa francesa y certificado por la Federación Aeronáutica Internacional. Si bien los hermanos Wright habían logrado vuelos en 1903, 1904 y 1905, los estadounidenses usaban una catapulta para disparar a la aeronave. En cambio, el avión de Santos-Dumont despegaba por sí mismo, sin ayuda – una diferencia clave.</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 xml:space="preserve">En Brasil, Santos-Dumont es considerado un héroe nacional. Para más detalles puedes revisar </w:t>
      </w:r>
      <w:hyperlink r:id="rId26" w:history="1">
        <w:r w:rsidRPr="002051EF">
          <w:rPr>
            <w:rStyle w:val="Hyperlink"/>
            <w:rFonts w:ascii="Baskerville Old Face" w:hAnsi="Baskerville Old Face"/>
            <w:color w:val="auto"/>
            <w:lang w:val="es-US"/>
          </w:rPr>
          <w:t>El Origen del Avión</w:t>
        </w:r>
      </w:hyperlink>
      <w:r w:rsidRPr="002051EF">
        <w:rPr>
          <w:rFonts w:ascii="Baskerville Old Face" w:hAnsi="Baskerville Old Face"/>
          <w:lang w:val="es-US"/>
        </w:rPr>
        <w:t>.</w:t>
      </w:r>
    </w:p>
    <w:p w:rsidR="005C58AE" w:rsidRPr="002051EF" w:rsidRDefault="005C58AE" w:rsidP="005C58AE">
      <w:pPr>
        <w:pStyle w:val="Heading2"/>
        <w:rPr>
          <w:rFonts w:ascii="Baskerville Old Face" w:hAnsi="Baskerville Old Face"/>
          <w:color w:val="auto"/>
          <w:sz w:val="24"/>
          <w:szCs w:val="24"/>
        </w:rPr>
      </w:pPr>
      <w:r w:rsidRPr="002051EF">
        <w:rPr>
          <w:rFonts w:ascii="Baskerville Old Face" w:hAnsi="Baskerville Old Face"/>
          <w:color w:val="auto"/>
          <w:sz w:val="24"/>
          <w:szCs w:val="24"/>
        </w:rPr>
        <w:t>Luis E. Miramontes – Píldora anticonceptiva</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1552608" cy="821932"/>
            <wp:effectExtent l="0" t="0" r="0" b="0"/>
            <wp:docPr id="55" name="Picture 55" descr="https://media.metrolatam.com/2018/01/30/pastilla.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metrolatam.com/2018/01/30/pastilla.jpg">
                      <a:hlinkClick r:id="rId27"/>
                    </pic:cNvPr>
                    <pic:cNvPicPr>
                      <a:picLocks noChangeAspect="1" noChangeArrowheads="1"/>
                    </pic:cNvPicPr>
                  </pic:nvPicPr>
                  <pic:blipFill>
                    <a:blip r:embed="rId28" cstate="print">
                      <a:lum bright="70000" contrast="-70000"/>
                      <a:extLst>
                        <a:ext uri="{28A0092B-C50C-407E-A947-70E740481C1C}">
                          <a14:useLocalDpi xmlns:a14="http://schemas.microsoft.com/office/drawing/2010/main" val="0"/>
                        </a:ext>
                      </a:extLst>
                    </a:blip>
                    <a:srcRect/>
                    <a:stretch>
                      <a:fillRect/>
                    </a:stretch>
                  </pic:blipFill>
                  <pic:spPr bwMode="auto">
                    <a:xfrm>
                      <a:off x="0" y="0"/>
                      <a:ext cx="1571806" cy="832095"/>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No cabe duda que este invento causó una revolución, y es reconocido como uno de los más grandes inventos de la historia. Este químico mexicano es uno de los creadores de la noretisterona, sintetizada en el laboratorio mientras Miramontes, de 26 años de edad, estudiaba en 1951. Se trata del compuesto activo base del primer anticonceptivo oral sintético. El invento es atribuido también a Carl Djerassi, quien era su profesor, y su colega George Rosenkranz, aunque fue Miramontes quien sintetizó el compuesto por primera vez.</w:t>
      </w:r>
    </w:p>
    <w:p w:rsidR="005C58AE" w:rsidRPr="002051EF" w:rsidRDefault="005C58AE" w:rsidP="005C58AE">
      <w:pPr>
        <w:pStyle w:val="Heading2"/>
        <w:rPr>
          <w:rFonts w:ascii="Baskerville Old Face" w:hAnsi="Baskerville Old Face"/>
          <w:color w:val="auto"/>
          <w:sz w:val="24"/>
          <w:szCs w:val="24"/>
          <w:lang w:val="es-US"/>
        </w:rPr>
      </w:pPr>
      <w:r w:rsidRPr="002051EF">
        <w:rPr>
          <w:rFonts w:ascii="Baskerville Old Face" w:hAnsi="Baskerville Old Face"/>
          <w:color w:val="auto"/>
          <w:sz w:val="24"/>
          <w:szCs w:val="24"/>
          <w:lang w:val="es-US"/>
        </w:rPr>
        <w:t>Franklin Chang Díaz – Motores de plasma</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 xml:space="preserve">Este ex-astronauta y físico costarricense, además de ser uno de los hombres que más ha viajado al espacio (7 veces), fundó Ad Astra Rocket, una empresa con instalaciones en Houston (EE.UU.) y Guanacaste (Costa Rica), con la idea de llevar a la práctica el motor VASIMR. Se trata de un cohete de plasma, que de resultar efectivo, podría utilizarse en la propulsión de naves a Marte. Para más detalles, puedes ver la </w:t>
      </w:r>
      <w:hyperlink r:id="rId29" w:history="1">
        <w:r w:rsidRPr="002051EF">
          <w:rPr>
            <w:rStyle w:val="Hyperlink"/>
            <w:rFonts w:ascii="Baskerville Old Face" w:hAnsi="Baskerville Old Face"/>
            <w:color w:val="auto"/>
            <w:lang w:val="es-US"/>
          </w:rPr>
          <w:t>entrevista que le hicimos aquí en FayerWayer</w:t>
        </w:r>
      </w:hyperlink>
      <w:r w:rsidRPr="002051EF">
        <w:rPr>
          <w:rFonts w:ascii="Baskerville Old Face" w:hAnsi="Baskerville Old Face"/>
          <w:lang w:val="es-US"/>
        </w:rPr>
        <w:t>.</w:t>
      </w:r>
    </w:p>
    <w:p w:rsidR="005C58AE" w:rsidRPr="002051EF" w:rsidRDefault="005C58AE" w:rsidP="005C58AE">
      <w:pPr>
        <w:pStyle w:val="Heading2"/>
        <w:rPr>
          <w:rFonts w:ascii="Baskerville Old Face" w:hAnsi="Baskerville Old Face"/>
          <w:color w:val="auto"/>
          <w:sz w:val="24"/>
          <w:szCs w:val="24"/>
        </w:rPr>
      </w:pPr>
      <w:r w:rsidRPr="002051EF">
        <w:rPr>
          <w:rFonts w:ascii="Baskerville Old Face" w:hAnsi="Baskerville Old Face"/>
          <w:color w:val="auto"/>
          <w:sz w:val="24"/>
          <w:szCs w:val="24"/>
        </w:rPr>
        <w:t>Arturo Arias – Intensidad Sísmica Instrumental</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3133618" cy="1658900"/>
            <wp:effectExtent l="0" t="0" r="0" b="0"/>
            <wp:docPr id="54" name="Picture 54" descr="https://media.metrolatam.com/2018/01/30/sismo-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metrolatam.com/2018/01/30/sismo-1.jpg">
                      <a:hlinkClick r:id="rId30"/>
                    </pic:cNvPr>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138339" cy="1661399"/>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 xml:space="preserve">En un país como Chile, había que inventar algo para medir los temblores que aparecen día por medio. En 1969, este ingeniero civil creó un parámetro que sirve para determinar el riesgo sísmico de un área, llamada “Intensidad Sísmica Instrumental” o “Intensidad de Arias” (IA). Actualmente </w:t>
      </w:r>
      <w:r w:rsidRPr="002051EF">
        <w:rPr>
          <w:rFonts w:ascii="Baskerville Old Face" w:hAnsi="Baskerville Old Face"/>
          <w:lang w:val="es-US"/>
        </w:rPr>
        <w:lastRenderedPageBreak/>
        <w:t>es utilizada por ingenieros para determinar los daños que un terremoto provoca en las estructuras y edificaciones. La IA les permite determinar la reacción de un suelo determinado ante un movimiento sísmico. Los aportes de Arias permitieron establecer normas de seguridad antisísmicas en Chile, que fueron probadas con éxito para el terremoto de 1985.</w:t>
      </w:r>
    </w:p>
    <w:p w:rsidR="005C58AE" w:rsidRPr="002051EF" w:rsidRDefault="005C58AE" w:rsidP="005C58AE">
      <w:pPr>
        <w:pStyle w:val="Heading2"/>
        <w:rPr>
          <w:rFonts w:ascii="Baskerville Old Face" w:hAnsi="Baskerville Old Face"/>
          <w:color w:val="auto"/>
          <w:sz w:val="24"/>
          <w:szCs w:val="24"/>
          <w:lang w:val="es-US"/>
        </w:rPr>
      </w:pPr>
      <w:r w:rsidRPr="002051EF">
        <w:rPr>
          <w:rFonts w:ascii="Baskerville Old Face" w:hAnsi="Baskerville Old Face"/>
          <w:color w:val="auto"/>
          <w:sz w:val="24"/>
          <w:szCs w:val="24"/>
          <w:lang w:val="es-US"/>
        </w:rPr>
        <w:t>Baruj Benacerraf – Complejo mayor de histocompatibilidad</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3124627" cy="1654140"/>
            <wp:effectExtent l="0" t="0" r="0" b="3810"/>
            <wp:docPr id="53" name="Picture 53" descr="https://media.metrolatam.com/2018/01/30/transplant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metrolatam.com/2018/01/30/transplante.jpg">
                      <a:hlinkClick r:id="rId32"/>
                    </pic:cNvPr>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3130264" cy="1657124"/>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 xml:space="preserve">Este médico venezolano ganó en 1980 el Premio Nobel de Medicina junto a Jean Dausset y George David Snell, por el descubrimiento del “complejo mayor de histocompatibilidad”, una familia de moléculas superficiales de la célula que median la interacción de los glóbulos blancos con otras células del cuerpo. Este complejo determina, por ejemplo, la compatibilidad de un órgano para un transplante, como también la </w:t>
      </w:r>
      <w:r w:rsidR="00BE1FCC" w:rsidRPr="002051EF">
        <w:rPr>
          <w:rFonts w:ascii="Baskerville Old Face" w:hAnsi="Baskerville Old Face"/>
          <w:lang w:val="es-US"/>
        </w:rPr>
        <w:t>susceptibilidad</w:t>
      </w:r>
      <w:r w:rsidRPr="002051EF">
        <w:rPr>
          <w:rFonts w:ascii="Baskerville Old Face" w:hAnsi="Baskerville Old Face"/>
          <w:lang w:val="es-US"/>
        </w:rPr>
        <w:t xml:space="preserve"> de una persona a una enfermedad autoinmune.</w:t>
      </w:r>
    </w:p>
    <w:p w:rsidR="005C58AE" w:rsidRPr="002051EF" w:rsidRDefault="005C58AE" w:rsidP="005C58AE">
      <w:pPr>
        <w:pStyle w:val="Heading2"/>
        <w:rPr>
          <w:rFonts w:ascii="Baskerville Old Face" w:hAnsi="Baskerville Old Face"/>
          <w:color w:val="auto"/>
          <w:sz w:val="24"/>
          <w:szCs w:val="24"/>
        </w:rPr>
      </w:pPr>
      <w:r w:rsidRPr="002051EF">
        <w:rPr>
          <w:rFonts w:ascii="Baskerville Old Face" w:hAnsi="Baskerville Old Face"/>
          <w:color w:val="auto"/>
          <w:sz w:val="24"/>
          <w:szCs w:val="24"/>
        </w:rPr>
        <w:t>Juan Vucetich – Dactiloscopía comparada</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2835667" cy="1501168"/>
            <wp:effectExtent l="0" t="0" r="3175" b="3810"/>
            <wp:docPr id="52" name="Picture 52" descr="https://media.metrolatam.com/2018/01/30/huelladigita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metrolatam.com/2018/01/30/huelladigital.jpg">
                      <a:hlinkClick r:id="rId34"/>
                    </pic:cNvPr>
                    <pic:cNvPicPr>
                      <a:picLocks noChangeAspect="1" noChangeArrowheads="1"/>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2841981" cy="1504510"/>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 xml:space="preserve">De origen croata pero nacionalizado argentino tras emigrar a ese país en 1882, Vucetich era un policía y tuvo la idea de utilizar huellas digitales para identificar personas. En 1892, Vucetich fue el primero en el mundo que logró resolver con éxito un caso gracias a las huellas digitales. </w:t>
      </w:r>
      <w:hyperlink r:id="rId36" w:history="1">
        <w:r w:rsidRPr="002051EF">
          <w:rPr>
            <w:rStyle w:val="Hyperlink"/>
            <w:rFonts w:ascii="Baskerville Old Face" w:hAnsi="Baskerville Old Face"/>
            <w:color w:val="auto"/>
            <w:lang w:val="es-US"/>
          </w:rPr>
          <w:t>Francisca Rojas</w:t>
        </w:r>
      </w:hyperlink>
      <w:r w:rsidRPr="002051EF">
        <w:rPr>
          <w:rFonts w:ascii="Baskerville Old Face" w:hAnsi="Baskerville Old Face"/>
          <w:lang w:val="es-US"/>
        </w:rPr>
        <w:t xml:space="preserve"> había matado a sus dos hijos, y luego intentó simular que había sido atacada por un tercero, provocándose una herida en el cuello. Sin embargo, una huella digital ensangrentada permitió identificarla a ella como la asesina.</w:t>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La policía argentina adoptó este método de clasificación de huellas rápidamente, y el sistema se expandió al resto del mundo. En 1904, Vucetich publicó un libro sobre el tema, y viajó por el mundo para investigar más sobre las huellas digitales.</w:t>
      </w:r>
    </w:p>
    <w:p w:rsidR="005C58AE" w:rsidRPr="002051EF" w:rsidRDefault="005C58AE" w:rsidP="005C58AE">
      <w:pPr>
        <w:pStyle w:val="Heading2"/>
        <w:rPr>
          <w:rFonts w:ascii="Baskerville Old Face" w:hAnsi="Baskerville Old Face"/>
          <w:color w:val="auto"/>
          <w:sz w:val="24"/>
          <w:szCs w:val="24"/>
          <w:lang w:val="es-US"/>
        </w:rPr>
      </w:pPr>
      <w:r w:rsidRPr="002051EF">
        <w:rPr>
          <w:rFonts w:ascii="Baskerville Old Face" w:hAnsi="Baskerville Old Face"/>
          <w:color w:val="auto"/>
          <w:sz w:val="24"/>
          <w:szCs w:val="24"/>
          <w:lang w:val="es-US"/>
        </w:rPr>
        <w:lastRenderedPageBreak/>
        <w:t>Mario J. Molina – El agujero en la capa de ozono</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3184989" cy="1686095"/>
            <wp:effectExtent l="0" t="0" r="0" b="0"/>
            <wp:docPr id="51" name="Picture 51" descr="https://media.metrolatam.com/2018/01/30/oz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metrolatam.com/2018/01/30/ozono.jpg"/>
                    <pic:cNvPicPr>
                      <a:picLocks noChangeAspect="1" noChangeArrowheads="1"/>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3199630" cy="1693846"/>
                    </a:xfrm>
                    <a:prstGeom prst="rect">
                      <a:avLst/>
                    </a:prstGeom>
                    <a:noFill/>
                    <a:ln>
                      <a:noFill/>
                    </a:ln>
                  </pic:spPr>
                </pic:pic>
              </a:graphicData>
            </a:graphic>
          </wp:inline>
        </w:drawing>
      </w:r>
    </w:p>
    <w:p w:rsidR="005C58AE" w:rsidRPr="002051EF" w:rsidRDefault="005C58AE" w:rsidP="005C58AE">
      <w:pPr>
        <w:pStyle w:val="NormalWeb"/>
        <w:rPr>
          <w:rFonts w:ascii="Baskerville Old Face" w:hAnsi="Baskerville Old Face"/>
          <w:lang w:val="es-US"/>
        </w:rPr>
      </w:pPr>
      <w:r w:rsidRPr="002051EF">
        <w:rPr>
          <w:rFonts w:ascii="Baskerville Old Face" w:hAnsi="Baskerville Old Face"/>
          <w:lang w:val="es-US"/>
        </w:rPr>
        <w:t>Este químico mexicano es uno de los precursores en el descubrimiento de las causas que provocaban el agujero en la capa de ozono que está sobre la Antártica, investigación por la que recibió en 1995 el Premio Nobel de Química. Molina trabajaba en un postdoctorado junto al profesor F. Sherwood Rowland en la Universidad de Irvine, donde investigaron una acumulación de clorofluorocarbonos (CFC) en la atmósfera. Los CFC eran producidos por sistemas de refrigeración, aerosoles, solventes, aire acondicionado y otros productos y aparatos. Los investigadores descubrieron que los átomos de cloro, producidos por la descomposición de los CFCs, destruían la capa de ozono. El trabajo se publicó en la revista Nature, y los científicos hicieron un esfuerzo por alertar a las autoridades sobre esta situación, de tal modo que el uso de los CFC está regulado en la actualidad, para evitar un mayor decaimiento de esta capa que nos protege de la radiación solar.</w:t>
      </w:r>
    </w:p>
    <w:p w:rsidR="005C58AE" w:rsidRPr="002051EF" w:rsidRDefault="005C58AE" w:rsidP="005C58AE">
      <w:pPr>
        <w:pStyle w:val="Heading2"/>
        <w:rPr>
          <w:rFonts w:ascii="Baskerville Old Face" w:hAnsi="Baskerville Old Face"/>
          <w:color w:val="auto"/>
          <w:sz w:val="24"/>
          <w:szCs w:val="24"/>
          <w:lang w:val="es-US"/>
        </w:rPr>
      </w:pPr>
      <w:r w:rsidRPr="002051EF">
        <w:rPr>
          <w:rFonts w:ascii="Baskerville Old Face" w:hAnsi="Baskerville Old Face"/>
          <w:color w:val="auto"/>
          <w:sz w:val="24"/>
          <w:szCs w:val="24"/>
          <w:lang w:val="es-US"/>
        </w:rPr>
        <w:t>Manuel de Abreu – Radiografías de pulmón</w:t>
      </w:r>
    </w:p>
    <w:p w:rsidR="005C58AE" w:rsidRPr="002051EF" w:rsidRDefault="005C58AE" w:rsidP="005C58AE">
      <w:pPr>
        <w:rPr>
          <w:rFonts w:ascii="Baskerville Old Face" w:hAnsi="Baskerville Old Face"/>
          <w:sz w:val="24"/>
          <w:szCs w:val="24"/>
        </w:rPr>
      </w:pPr>
      <w:r w:rsidRPr="002051EF">
        <w:rPr>
          <w:rFonts w:ascii="Baskerville Old Face" w:hAnsi="Baskerville Old Face"/>
          <w:noProof/>
          <w:sz w:val="24"/>
          <w:szCs w:val="24"/>
        </w:rPr>
        <w:drawing>
          <wp:inline distT="0" distB="0" distL="0" distR="0">
            <wp:extent cx="2856216" cy="1512046"/>
            <wp:effectExtent l="0" t="0" r="1905" b="0"/>
            <wp:docPr id="50" name="Picture 50" descr="https://media.metrolatam.com/2018/01/30/pu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metrolatam.com/2018/01/30/pulmon.jpg"/>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2862424" cy="1515333"/>
                    </a:xfrm>
                    <a:prstGeom prst="rect">
                      <a:avLst/>
                    </a:prstGeom>
                    <a:noFill/>
                    <a:ln>
                      <a:noFill/>
                    </a:ln>
                  </pic:spPr>
                </pic:pic>
              </a:graphicData>
            </a:graphic>
          </wp:inline>
        </w:drawing>
      </w:r>
    </w:p>
    <w:p w:rsidR="005C58AE" w:rsidRPr="002051EF" w:rsidRDefault="005C58AE" w:rsidP="005C58AE">
      <w:pPr>
        <w:pStyle w:val="NormalWeb"/>
        <w:rPr>
          <w:lang w:val="es-US"/>
        </w:rPr>
      </w:pPr>
      <w:r w:rsidRPr="002051EF">
        <w:rPr>
          <w:rFonts w:ascii="Baskerville Old Face" w:hAnsi="Baskerville Old Face"/>
          <w:lang w:val="es-US"/>
        </w:rPr>
        <w:t>Este médico brasileño es el creador de la “abreugrafía”, una radiografía rápida de los pulmones que permitía determinar si un paciente sufría de tuberculosis, enfermedad que estaba a nivel de epidemia en la década de 1920. Abreu diseñó un método de densitometría para rayos X, comparando el nivel del color blanco de los tejidos biológicos con referencias de densidad como el agua o los huesos. Con esto, se podía interpretar mejor las imágenes, y en 1921 publicó un trabajo sobre los daños en los pulmones provocados por la tuberculosis.</w:t>
      </w:r>
    </w:p>
    <w:p w:rsidR="00FE439A" w:rsidRPr="00FE439A" w:rsidRDefault="00FE439A" w:rsidP="003560F1">
      <w:pPr>
        <w:spacing w:after="0" w:line="240" w:lineRule="auto"/>
        <w:rPr>
          <w:rFonts w:ascii="Baskerville Old Face" w:eastAsia="Times New Roman" w:hAnsi="Baskerville Old Face" w:cs="Times New Roman"/>
          <w:sz w:val="24"/>
          <w:szCs w:val="24"/>
          <w:lang w:val="es-US"/>
        </w:rPr>
      </w:pPr>
      <w:r>
        <w:rPr>
          <w:rFonts w:ascii="Baskerville Old Face" w:eastAsia="Times New Roman" w:hAnsi="Baskerville Old Face" w:cs="Times New Roman"/>
          <w:sz w:val="24"/>
          <w:szCs w:val="24"/>
          <w:lang w:val="es-US"/>
        </w:rPr>
        <w:t>Contesta estas p</w:t>
      </w:r>
      <w:r w:rsidRPr="00FE439A">
        <w:rPr>
          <w:rFonts w:ascii="Baskerville Old Face" w:eastAsia="Times New Roman" w:hAnsi="Baskerville Old Face" w:cs="Times New Roman"/>
          <w:sz w:val="24"/>
          <w:szCs w:val="24"/>
          <w:lang w:val="es-US"/>
        </w:rPr>
        <w:t>r</w:t>
      </w:r>
      <w:r>
        <w:rPr>
          <w:rFonts w:ascii="Baskerville Old Face" w:eastAsia="Times New Roman" w:hAnsi="Baskerville Old Face" w:cs="Times New Roman"/>
          <w:sz w:val="24"/>
          <w:szCs w:val="24"/>
          <w:lang w:val="es-US"/>
        </w:rPr>
        <w:t>e</w:t>
      </w:r>
      <w:r w:rsidRPr="00FE439A">
        <w:rPr>
          <w:rFonts w:ascii="Baskerville Old Face" w:eastAsia="Times New Roman" w:hAnsi="Baskerville Old Face" w:cs="Times New Roman"/>
          <w:sz w:val="24"/>
          <w:szCs w:val="24"/>
          <w:lang w:val="es-US"/>
        </w:rPr>
        <w:t>guntas.</w:t>
      </w: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¿Cuándo y dónde nació Pedro Paulet?</w:t>
      </w:r>
    </w:p>
    <w:p w:rsidR="00484372" w:rsidRPr="00484372"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inventó Paulet?</w:t>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tab/>
      </w:r>
      <w:r>
        <w:rPr>
          <w:rFonts w:ascii="Baskerville Old Face" w:hAnsi="Baskerville Old Face"/>
          <w:sz w:val="24"/>
          <w:szCs w:val="24"/>
          <w:lang w:val="es-US"/>
        </w:rPr>
        <w:sym w:font="Wingdings" w:char="F0E8"/>
      </w:r>
    </w:p>
    <w:p w:rsidR="00484372" w:rsidRPr="00FE439A"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lastRenderedPageBreak/>
        <w:t>¿Qué animal usó como inspiración para sus cohetes?</w:t>
      </w:r>
    </w:p>
    <w:p w:rsidR="00484372" w:rsidRPr="00484372" w:rsidRDefault="00484372" w:rsidP="00484372">
      <w:pPr>
        <w:rPr>
          <w:rFonts w:ascii="Baskerville Old Face" w:hAnsi="Baskerville Old Face"/>
          <w:sz w:val="24"/>
          <w:szCs w:val="24"/>
          <w:lang w:val="es-US"/>
        </w:rPr>
      </w:pPr>
    </w:p>
    <w:p w:rsidR="00484372" w:rsidRDefault="00FE439A" w:rsidP="00484372">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¿De dónde es Guillermo González Camarena?</w:t>
      </w:r>
    </w:p>
    <w:p w:rsidR="00484372" w:rsidRPr="00484372"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inventó?</w:t>
      </w:r>
    </w:p>
    <w:p w:rsidR="00484372" w:rsidRPr="00484372" w:rsidRDefault="00484372" w:rsidP="00484372">
      <w:pPr>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¿Cuántos años tenía cuando lo inventó?</w:t>
      </w:r>
    </w:p>
    <w:p w:rsidR="00484372" w:rsidRPr="00484372" w:rsidRDefault="00484372" w:rsidP="00484372">
      <w:pPr>
        <w:rPr>
          <w:rFonts w:ascii="Baskerville Old Face" w:hAnsi="Baskerville Old Face"/>
          <w:sz w:val="24"/>
          <w:szCs w:val="24"/>
          <w:lang w:val="es-US"/>
        </w:rPr>
      </w:pPr>
    </w:p>
    <w:p w:rsidR="00484372" w:rsidRDefault="00FE439A" w:rsidP="00484372">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¿De dónde es Luis E. Miramontes?</w:t>
      </w:r>
    </w:p>
    <w:p w:rsidR="00484372" w:rsidRPr="00484372"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inventó?</w:t>
      </w:r>
    </w:p>
    <w:p w:rsidR="00484372" w:rsidRPr="00484372" w:rsidRDefault="00484372" w:rsidP="00484372">
      <w:pPr>
        <w:rPr>
          <w:rFonts w:ascii="Baskerville Old Face" w:hAnsi="Baskerville Old Face"/>
          <w:sz w:val="24"/>
          <w:szCs w:val="24"/>
          <w:lang w:val="es-US"/>
        </w:rPr>
      </w:pPr>
    </w:p>
    <w:p w:rsidR="00484372" w:rsidRDefault="00FE439A" w:rsidP="00484372">
      <w:pPr>
        <w:pStyle w:val="ListParagraph"/>
        <w:numPr>
          <w:ilvl w:val="0"/>
          <w:numId w:val="37"/>
        </w:numPr>
        <w:rPr>
          <w:rFonts w:ascii="Baskerville Old Face" w:hAnsi="Baskerville Old Face"/>
          <w:sz w:val="24"/>
          <w:szCs w:val="24"/>
          <w:lang w:val="de-DE"/>
        </w:rPr>
      </w:pPr>
      <w:r w:rsidRPr="00484372">
        <w:rPr>
          <w:rFonts w:ascii="Baskerville Old Face" w:hAnsi="Baskerville Old Face"/>
          <w:sz w:val="24"/>
          <w:szCs w:val="24"/>
          <w:lang w:val="de-DE"/>
        </w:rPr>
        <w:t>¿De dónde es Franklin Chang Díaz?</w:t>
      </w:r>
    </w:p>
    <w:p w:rsidR="00484372" w:rsidRPr="00484372" w:rsidRDefault="00484372" w:rsidP="00484372">
      <w:pPr>
        <w:pStyle w:val="ListParagraph"/>
        <w:rPr>
          <w:rFonts w:ascii="Baskerville Old Face" w:hAnsi="Baskerville Old Face"/>
          <w:sz w:val="24"/>
          <w:szCs w:val="24"/>
          <w:lang w:val="de-DE"/>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¿Cuántas veces ha viajado al espacio?</w:t>
      </w:r>
    </w:p>
    <w:p w:rsidR="00484372" w:rsidRPr="00484372" w:rsidRDefault="00484372" w:rsidP="00484372">
      <w:pPr>
        <w:rPr>
          <w:rFonts w:ascii="Baskerville Old Face" w:hAnsi="Baskerville Old Face"/>
          <w:sz w:val="24"/>
          <w:szCs w:val="24"/>
          <w:lang w:val="es-US"/>
        </w:rPr>
      </w:pPr>
    </w:p>
    <w:p w:rsidR="00484372" w:rsidRDefault="00FE439A" w:rsidP="00484372">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¿De dónde es Arturo Arias?</w:t>
      </w:r>
    </w:p>
    <w:p w:rsidR="00484372" w:rsidRPr="00484372"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inventó?</w:t>
      </w:r>
    </w:p>
    <w:p w:rsidR="00484372" w:rsidRPr="00484372" w:rsidRDefault="00484372" w:rsidP="00484372">
      <w:pPr>
        <w:rPr>
          <w:rFonts w:ascii="Baskerville Old Face" w:hAnsi="Baskerville Old Face"/>
          <w:sz w:val="24"/>
          <w:szCs w:val="24"/>
          <w:lang w:val="es-US"/>
        </w:rPr>
      </w:pPr>
    </w:p>
    <w:p w:rsidR="00484372" w:rsidRDefault="00FE439A" w:rsidP="00484372">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¿De dónde es Baruj Benacerraf?</w:t>
      </w:r>
    </w:p>
    <w:p w:rsidR="00484372" w:rsidRPr="00484372"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inventó?</w:t>
      </w:r>
    </w:p>
    <w:p w:rsidR="00484372" w:rsidRPr="00484372" w:rsidRDefault="00484372" w:rsidP="00484372">
      <w:pPr>
        <w:rPr>
          <w:rFonts w:ascii="Baskerville Old Face" w:hAnsi="Baskerville Old Face"/>
          <w:sz w:val="24"/>
          <w:szCs w:val="24"/>
          <w:lang w:val="es-US"/>
        </w:rPr>
      </w:pPr>
    </w:p>
    <w:p w:rsidR="00484372" w:rsidRDefault="00FE439A" w:rsidP="00484372">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¿De dónde era Juan Vucetich?</w:t>
      </w:r>
    </w:p>
    <w:p w:rsidR="00484372" w:rsidRPr="00484372" w:rsidRDefault="00484372" w:rsidP="00484372">
      <w:pPr>
        <w:pStyle w:val="ListParagraph"/>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¿Cuál fue su trabajo?</w:t>
      </w:r>
    </w:p>
    <w:p w:rsidR="00484372" w:rsidRPr="00484372" w:rsidRDefault="00484372" w:rsidP="00484372">
      <w:pPr>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usó antes que todos para resolver un caso?</w:t>
      </w:r>
    </w:p>
    <w:p w:rsidR="00484372" w:rsidRPr="00484372" w:rsidRDefault="00484372" w:rsidP="00484372">
      <w:pPr>
        <w:rPr>
          <w:rFonts w:ascii="Baskerville Old Face" w:hAnsi="Baskerville Old Face"/>
          <w:sz w:val="24"/>
          <w:szCs w:val="24"/>
          <w:lang w:val="es-US"/>
        </w:rPr>
      </w:pPr>
    </w:p>
    <w:p w:rsid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¿De dónde es Mario J. Molina?</w:t>
      </w:r>
    </w:p>
    <w:p w:rsidR="00484372" w:rsidRPr="00FE439A" w:rsidRDefault="00484372" w:rsidP="00484372">
      <w:pPr>
        <w:pStyle w:val="ListParagraph"/>
        <w:rPr>
          <w:rFonts w:ascii="Baskerville Old Face" w:hAnsi="Baskerville Old Face"/>
          <w:sz w:val="24"/>
          <w:szCs w:val="24"/>
          <w:lang w:val="es-US"/>
        </w:rPr>
      </w:pPr>
    </w:p>
    <w:p w:rsidR="00FE439A" w:rsidRPr="00FE439A" w:rsidRDefault="00FE439A" w:rsidP="00FE439A">
      <w:pPr>
        <w:pStyle w:val="ListParagraph"/>
        <w:numPr>
          <w:ilvl w:val="0"/>
          <w:numId w:val="37"/>
        </w:numPr>
        <w:rPr>
          <w:rFonts w:ascii="Baskerville Old Face" w:hAnsi="Baskerville Old Face"/>
          <w:sz w:val="24"/>
          <w:szCs w:val="24"/>
          <w:lang w:val="es-US"/>
        </w:rPr>
      </w:pPr>
      <w:r w:rsidRPr="00FE439A">
        <w:rPr>
          <w:rFonts w:ascii="Baskerville Old Face" w:hAnsi="Baskerville Old Face"/>
          <w:sz w:val="24"/>
          <w:szCs w:val="24"/>
          <w:lang w:val="es-US"/>
        </w:rPr>
        <w:t>¿Qué descubrió?</w:t>
      </w:r>
    </w:p>
    <w:p w:rsidR="004634AF" w:rsidRPr="00F60830" w:rsidRDefault="007233F3" w:rsidP="004634AF">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4634AF" w:rsidRPr="00F60830">
        <w:rPr>
          <w:rFonts w:ascii="Baskerville Old Face" w:hAnsi="Baskerville Old Face"/>
          <w:b/>
          <w:sz w:val="24"/>
          <w:szCs w:val="24"/>
          <w:u w:val="single"/>
          <w:lang w:val="es-US"/>
        </w:rPr>
        <w:t>Lectura #3</w:t>
      </w:r>
    </w:p>
    <w:p w:rsidR="007233F3" w:rsidRPr="00F60830" w:rsidRDefault="007233F3" w:rsidP="004634AF">
      <w:pPr>
        <w:spacing w:after="0"/>
        <w:jc w:val="both"/>
        <w:rPr>
          <w:rFonts w:ascii="Baskerville Old Face" w:hAnsi="Baskerville Old Face"/>
          <w:sz w:val="24"/>
          <w:szCs w:val="24"/>
          <w:lang w:val="es-US"/>
        </w:rPr>
      </w:pPr>
    </w:p>
    <w:p w:rsidR="004634AF" w:rsidRDefault="004634AF" w:rsidP="004634AF">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 xml:space="preserve">Lee y </w:t>
      </w:r>
      <w:r w:rsidR="00C01A09" w:rsidRPr="00F60830">
        <w:rPr>
          <w:rFonts w:ascii="Baskerville Old Face" w:hAnsi="Baskerville Old Face"/>
          <w:sz w:val="24"/>
          <w:szCs w:val="24"/>
          <w:lang w:val="es-US"/>
        </w:rPr>
        <w:t>escribe anotaciones en</w:t>
      </w:r>
      <w:r w:rsidRPr="00F60830">
        <w:rPr>
          <w:rFonts w:ascii="Baskerville Old Face" w:hAnsi="Baskerville Old Face"/>
          <w:sz w:val="24"/>
          <w:szCs w:val="24"/>
          <w:lang w:val="es-US"/>
        </w:rPr>
        <w:t xml:space="preserve"> el siguiente artículo y después contesta las preguntas.</w:t>
      </w:r>
    </w:p>
    <w:p w:rsidR="00E37FC4" w:rsidRDefault="00E37FC4" w:rsidP="004634AF">
      <w:pPr>
        <w:spacing w:after="0"/>
        <w:jc w:val="both"/>
        <w:rPr>
          <w:rFonts w:ascii="Baskerville Old Face" w:hAnsi="Baskerville Old Face"/>
          <w:sz w:val="24"/>
          <w:szCs w:val="24"/>
          <w:lang w:val="es-US"/>
        </w:rPr>
      </w:pPr>
    </w:p>
    <w:p w:rsidR="00E37FC4" w:rsidRPr="00CE0DE8" w:rsidRDefault="00E37FC4" w:rsidP="00E37FC4">
      <w:pPr>
        <w:pStyle w:val="Heading1"/>
        <w:rPr>
          <w:rFonts w:ascii="Baskerville Old Face" w:hAnsi="Baskerville Old Face"/>
          <w:lang w:val="es-US"/>
        </w:rPr>
      </w:pPr>
      <w:r w:rsidRPr="00CE0DE8">
        <w:rPr>
          <w:rFonts w:ascii="Baskerville Old Face" w:hAnsi="Baskerville Old Face"/>
          <w:lang w:val="es-US"/>
        </w:rPr>
        <w:t>Mes de la herencia hispana: 5 hispanos que han marcado la historia de EE.UU.</w:t>
      </w:r>
    </w:p>
    <w:p w:rsidR="00E37FC4" w:rsidRPr="00CE0DE8" w:rsidRDefault="00E37FC4" w:rsidP="00E37FC4">
      <w:pPr>
        <w:pStyle w:val="storyfullauthors"/>
        <w:rPr>
          <w:rFonts w:ascii="Baskerville Old Face" w:hAnsi="Baskerville Old Face"/>
          <w:lang w:val="es-US"/>
        </w:rPr>
      </w:pPr>
      <w:r w:rsidRPr="00CE0DE8">
        <w:rPr>
          <w:rFonts w:ascii="Baskerville Old Face" w:hAnsi="Baskerville Old Face"/>
          <w:lang w:val="es-US"/>
        </w:rPr>
        <w:t xml:space="preserve">Por </w:t>
      </w:r>
      <w:hyperlink r:id="rId39" w:tooltip="CNN Español" w:history="1">
        <w:r w:rsidRPr="00CE0DE8">
          <w:rPr>
            <w:rStyle w:val="Hyperlink"/>
            <w:rFonts w:ascii="Baskerville Old Face" w:hAnsi="Baskerville Old Face"/>
            <w:color w:val="auto"/>
            <w:lang w:val="es-US"/>
          </w:rPr>
          <w:t>CNN Español</w:t>
        </w:r>
      </w:hyperlink>
      <w:r w:rsidRPr="00CE0DE8">
        <w:rPr>
          <w:rFonts w:ascii="Baskerville Old Face" w:hAnsi="Baskerville Old Face"/>
          <w:lang w:val="es-US"/>
        </w:rPr>
        <w:t xml:space="preserve"> </w:t>
      </w:r>
    </w:p>
    <w:p w:rsidR="00E37FC4" w:rsidRPr="00CE0DE8" w:rsidRDefault="00E37FC4" w:rsidP="00E37FC4">
      <w:pPr>
        <w:rPr>
          <w:rFonts w:ascii="Baskerville Old Face" w:hAnsi="Baskerville Old Face"/>
          <w:lang w:val="es-US"/>
        </w:rPr>
      </w:pPr>
      <w:r w:rsidRPr="00CE0DE8">
        <w:rPr>
          <w:rFonts w:ascii="Baskerville Old Face" w:hAnsi="Baskerville Old Face"/>
          <w:lang w:val="es-US"/>
        </w:rPr>
        <w:t xml:space="preserve">16 septiembre, 2019 </w:t>
      </w:r>
    </w:p>
    <w:p w:rsidR="00E37FC4" w:rsidRPr="00CE0DE8" w:rsidRDefault="00E37FC4" w:rsidP="00E37FC4">
      <w:pPr>
        <w:rPr>
          <w:rFonts w:ascii="Baskerville Old Face" w:hAnsi="Baskerville Old Face"/>
          <w:lang w:val="es-US"/>
        </w:rPr>
      </w:pPr>
    </w:p>
    <w:p w:rsidR="00E37FC4" w:rsidRPr="00CE0DE8" w:rsidRDefault="00E37FC4" w:rsidP="00E37FC4">
      <w:pPr>
        <w:pStyle w:val="NormalWeb"/>
        <w:rPr>
          <w:rFonts w:ascii="Baskerville Old Face" w:hAnsi="Baskerville Old Face"/>
          <w:lang w:val="es-US"/>
        </w:rPr>
      </w:pPr>
      <w:r w:rsidRPr="00CE0DE8">
        <w:rPr>
          <w:rStyle w:val="Strong"/>
          <w:rFonts w:ascii="Baskerville Old Face" w:hAnsi="Baskerville Old Face"/>
          <w:lang w:val="es-US"/>
        </w:rPr>
        <w:t>(CNN Español) —</w:t>
      </w:r>
      <w:r w:rsidRPr="00CE0DE8">
        <w:rPr>
          <w:rFonts w:ascii="Baskerville Old Face" w:hAnsi="Baskerville Old Face"/>
          <w:lang w:val="es-US"/>
        </w:rPr>
        <w:t xml:space="preserve"> El mes de la Herencia Hispana ya empezó y durante este mes celebraremos y reconoceremos las contribuciones que han hecho los hispanos en la cultura de </w:t>
      </w:r>
      <w:hyperlink r:id="rId40" w:tgtFrame="_blank" w:tooltip="Estados Unidos" w:history="1">
        <w:r w:rsidRPr="00CE0DE8">
          <w:rPr>
            <w:rStyle w:val="Hyperlink"/>
            <w:rFonts w:ascii="Baskerville Old Face" w:hAnsi="Baskerville Old Face"/>
            <w:color w:val="auto"/>
            <w:lang w:val="es-US"/>
          </w:rPr>
          <w:t>Estados Unidos</w:t>
        </w:r>
      </w:hyperlink>
      <w:r w:rsidRPr="00CE0DE8">
        <w:rPr>
          <w:rFonts w:ascii="Baskerville Old Face" w:hAnsi="Baskerville Old Face"/>
          <w:lang w:val="es-US"/>
        </w:rPr>
        <w:t>.</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Cuando hablamos de hispanos o latinos, nos referimos a los casi 60 millones de personas en Estados Unidos que se identifican como tal, cuyas raíces son “de origen cubano, mexicano, puertorriqueño, sudamericano o centroamericano u otra cultura española, independientemente de su raza”.</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En 1968 se conocía esto como la Semana de la Herencia Hispana, </w:t>
      </w:r>
      <w:hyperlink r:id="rId41" w:tgtFrame="_blank" w:history="1">
        <w:r w:rsidRPr="00CE0DE8">
          <w:rPr>
            <w:rStyle w:val="Hyperlink"/>
            <w:rFonts w:ascii="Baskerville Old Face" w:hAnsi="Baskerville Old Face"/>
            <w:color w:val="auto"/>
            <w:lang w:val="es-US"/>
          </w:rPr>
          <w:t>pero fue en 1988</w:t>
        </w:r>
      </w:hyperlink>
      <w:r w:rsidRPr="00CE0DE8">
        <w:rPr>
          <w:rFonts w:ascii="Baskerville Old Face" w:hAnsi="Baskerville Old Face"/>
          <w:lang w:val="es-US"/>
        </w:rPr>
        <w:t>, con el presidente Ronald Reagan, cuando se volvió un mes de celebraciones para destacar la historia, el idioma, el futuro</w:t>
      </w:r>
      <w:r w:rsidR="00B95EBD">
        <w:rPr>
          <w:rFonts w:ascii="Baskerville Old Face" w:hAnsi="Baskerville Old Face"/>
          <w:lang w:val="es-US"/>
        </w:rPr>
        <w:t>,</w:t>
      </w:r>
      <w:r w:rsidRPr="00CE0DE8">
        <w:rPr>
          <w:rFonts w:ascii="Baskerville Old Face" w:hAnsi="Baskerville Old Face"/>
          <w:lang w:val="es-US"/>
        </w:rPr>
        <w:t xml:space="preserve"> y el pasado de los latinos en Estados Unidos.</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Para este año, los organizadores del Mes de la Herencia Hispana buscan resaltar las contribuciones que han hecho los hispanos a la cultura de Estados Unidos, pues muchos de ellos han servido “con honor y valor en todos los aspectos” de la formación del país, </w:t>
      </w:r>
      <w:hyperlink r:id="rId42" w:tgtFrame="_blank" w:history="1">
        <w:r w:rsidR="00B95EBD">
          <w:rPr>
            <w:rStyle w:val="Hyperlink"/>
            <w:rFonts w:ascii="Baskerville Old Face" w:hAnsi="Baskerville Old Face"/>
            <w:color w:val="auto"/>
            <w:lang w:val="es-US"/>
          </w:rPr>
          <w:t>dijo Verónica Vá</w:t>
        </w:r>
        <w:r w:rsidRPr="00CE0DE8">
          <w:rPr>
            <w:rStyle w:val="Hyperlink"/>
            <w:rFonts w:ascii="Baskerville Old Face" w:hAnsi="Baskerville Old Face"/>
            <w:color w:val="auto"/>
            <w:lang w:val="es-US"/>
          </w:rPr>
          <w:t>squez</w:t>
        </w:r>
      </w:hyperlink>
      <w:r w:rsidRPr="00CE0DE8">
        <w:rPr>
          <w:rFonts w:ascii="Baskerville Old Face" w:hAnsi="Baskerville Old Face"/>
          <w:lang w:val="es-US"/>
        </w:rPr>
        <w:t>, presidenta de National Image Inc, que organiza esta celebración.</w:t>
      </w:r>
    </w:p>
    <w:p w:rsidR="00E37FC4" w:rsidRPr="00CE0DE8" w:rsidRDefault="00E37FC4" w:rsidP="00B95EBD">
      <w:pPr>
        <w:pStyle w:val="NormalWeb"/>
        <w:rPr>
          <w:rFonts w:ascii="Baskerville Old Face" w:hAnsi="Baskerville Old Face"/>
          <w:lang w:val="es-US"/>
        </w:rPr>
      </w:pPr>
      <w:r w:rsidRPr="00CE0DE8">
        <w:rPr>
          <w:rFonts w:ascii="Baskerville Old Face" w:hAnsi="Baskerville Old Face"/>
          <w:lang w:val="es-US"/>
        </w:rPr>
        <w:t>Estos son solo algunos de los latinos o hispanos más destacados que han ayudado a forjar la historia de Estados Unidos.</w:t>
      </w:r>
    </w:p>
    <w:p w:rsidR="00E37FC4" w:rsidRPr="00CE0DE8" w:rsidRDefault="00E37FC4" w:rsidP="00E37FC4">
      <w:pPr>
        <w:pStyle w:val="Heading2"/>
        <w:rPr>
          <w:rFonts w:ascii="Baskerville Old Face" w:hAnsi="Baskerville Old Face"/>
          <w:color w:val="auto"/>
        </w:rPr>
      </w:pPr>
      <w:r w:rsidRPr="00CE0DE8">
        <w:rPr>
          <w:rFonts w:ascii="Baskerville Old Face" w:hAnsi="Baskerville Old Face"/>
          <w:color w:val="auto"/>
        </w:rPr>
        <w:lastRenderedPageBreak/>
        <w:t>Luis Walter Álvarez</w:t>
      </w:r>
    </w:p>
    <w:p w:rsidR="00E37FC4" w:rsidRPr="00CE0DE8" w:rsidRDefault="00E37FC4" w:rsidP="00E37FC4">
      <w:pPr>
        <w:rPr>
          <w:rFonts w:ascii="Baskerville Old Face" w:hAnsi="Baskerville Old Face"/>
        </w:rPr>
      </w:pPr>
      <w:r w:rsidRPr="00CE0DE8">
        <w:rPr>
          <w:rFonts w:ascii="Baskerville Old Face" w:hAnsi="Baskerville Old Face"/>
          <w:noProof/>
        </w:rPr>
        <w:drawing>
          <wp:inline distT="0" distB="0" distL="0" distR="0">
            <wp:extent cx="2948933" cy="1659315"/>
            <wp:effectExtent l="0" t="0" r="4445" b="0"/>
            <wp:docPr id="63" name="Picture 63" descr="https://cnnespanol2.files.wordpress.com/2019/09/luis-walter-alvarez-nobel-fisica.jpg?quality=100&amp;strip=info&amp;w=1024&amp;h=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nnespanol2.files.wordpress.com/2019/09/luis-walter-alvarez-nobel-fisica.jpg?quality=100&amp;strip=info&amp;w=1024&amp;h=576"/>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2956493" cy="1663569"/>
                    </a:xfrm>
                    <a:prstGeom prst="rect">
                      <a:avLst/>
                    </a:prstGeom>
                    <a:noFill/>
                    <a:ln>
                      <a:noFill/>
                    </a:ln>
                  </pic:spPr>
                </pic:pic>
              </a:graphicData>
            </a:graphic>
          </wp:inline>
        </w:drawing>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Este físico, inventor y profesor estadounidense (San Francisco, 1911) ganó el Premio Nobel de Física en 1968 “por sus contribuciones decisivas a la física de partículas elementales, en particular el descubrimiento de una gran cantidad de estados resonantes, posible gracias a su desarrollo de la técnica de usar cámaras de burbujas de hidrógeno y análisis de datos”.</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Aunque Álvarez nació en Estados Unidos, su abuelo fue un médico </w:t>
      </w:r>
      <w:hyperlink r:id="rId44" w:tgtFrame="_blank" w:tooltip="inmigrante" w:history="1">
        <w:r w:rsidRPr="00CE0DE8">
          <w:rPr>
            <w:rStyle w:val="Hyperlink"/>
            <w:rFonts w:ascii="Baskerville Old Face" w:hAnsi="Baskerville Old Face"/>
            <w:color w:val="auto"/>
            <w:lang w:val="es-US"/>
          </w:rPr>
          <w:t>inmigrante</w:t>
        </w:r>
      </w:hyperlink>
      <w:r w:rsidRPr="00CE0DE8">
        <w:rPr>
          <w:rFonts w:ascii="Baskerville Old Face" w:hAnsi="Baskerville Old Face"/>
          <w:lang w:val="es-US"/>
        </w:rPr>
        <w:t xml:space="preserve"> que vivió en España y Cuba y posteriormente se trasladó a Estados Unidos, </w:t>
      </w:r>
      <w:hyperlink r:id="rId45" w:tgtFrame="_blank" w:history="1">
        <w:r w:rsidRPr="00CE0DE8">
          <w:rPr>
            <w:rStyle w:val="Hyperlink"/>
            <w:rFonts w:ascii="Baskerville Old Face" w:hAnsi="Baskerville Old Face"/>
            <w:color w:val="auto"/>
            <w:lang w:val="es-US"/>
          </w:rPr>
          <w:t>según la página</w:t>
        </w:r>
      </w:hyperlink>
      <w:r w:rsidRPr="00CE0DE8">
        <w:rPr>
          <w:rFonts w:ascii="Baskerville Old Face" w:hAnsi="Baskerville Old Face"/>
          <w:lang w:val="es-US"/>
        </w:rPr>
        <w:t xml:space="preserve"> del Mes de la Herencia Hispana.</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Durante la segunda Guerra Mundial, Álvarez creó, entre otros, un sistema que evita que los submarinos enemigos descubrieran que habían sido detectados por radares de microondas en el aire. Además, en la década de 1940, desarrolló un dispositivo con el que midió efecto de la explosión de la bomba Little Boy que se arrojó sobre Hiroshima.</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Álvarez murió el 1 de septiembre de 1988 debido a complicaciones derivadas del cáncer.</w:t>
      </w:r>
    </w:p>
    <w:p w:rsidR="00E37FC4" w:rsidRPr="00CE0DE8" w:rsidRDefault="00E37FC4" w:rsidP="00E37FC4">
      <w:pPr>
        <w:pStyle w:val="Heading2"/>
        <w:rPr>
          <w:rFonts w:ascii="Baskerville Old Face" w:hAnsi="Baskerville Old Face"/>
          <w:color w:val="auto"/>
        </w:rPr>
      </w:pPr>
      <w:r w:rsidRPr="00CE0DE8">
        <w:rPr>
          <w:rFonts w:ascii="Baskerville Old Face" w:hAnsi="Baskerville Old Face"/>
          <w:color w:val="auto"/>
        </w:rPr>
        <w:t>Baruj Benacerraf</w:t>
      </w:r>
    </w:p>
    <w:p w:rsidR="00E37FC4" w:rsidRPr="00CE0DE8" w:rsidRDefault="00E37FC4" w:rsidP="00E37FC4">
      <w:pPr>
        <w:rPr>
          <w:rFonts w:ascii="Baskerville Old Face" w:hAnsi="Baskerville Old Face"/>
        </w:rPr>
      </w:pPr>
      <w:r w:rsidRPr="00CE0DE8">
        <w:rPr>
          <w:rFonts w:ascii="Baskerville Old Face" w:hAnsi="Baskerville Old Face"/>
          <w:noProof/>
        </w:rPr>
        <w:drawing>
          <wp:inline distT="0" distB="0" distL="0" distR="0">
            <wp:extent cx="3195513" cy="1798061"/>
            <wp:effectExtent l="0" t="0" r="5080" b="0"/>
            <wp:docPr id="62" name="Picture 62" descr="https://cnnespanol2.files.wordpress.com/2019/09/baruj-benacerraf-.jpg?quality=100&amp;strip=info&amp;w=1024&amp;h=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nnespanol2.files.wordpress.com/2019/09/baruj-benacerraf-.jpg?quality=100&amp;strip=info&amp;w=1024&amp;h=576"/>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3202394" cy="1801933"/>
                    </a:xfrm>
                    <a:prstGeom prst="rect">
                      <a:avLst/>
                    </a:prstGeom>
                    <a:noFill/>
                    <a:ln>
                      <a:noFill/>
                    </a:ln>
                  </pic:spPr>
                </pic:pic>
              </a:graphicData>
            </a:graphic>
          </wp:inline>
        </w:drawing>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Baruj Benacerraf nació en Caracas, Venezuela, en 1920 y tras mudarse a París en 1925, llegaron a Estados Unidos en 1940.</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Benacerraf fue </w:t>
      </w:r>
      <w:hyperlink r:id="rId47" w:tgtFrame="_blank" w:history="1">
        <w:r w:rsidRPr="00CE0DE8">
          <w:rPr>
            <w:rStyle w:val="Hyperlink"/>
            <w:rFonts w:ascii="Baskerville Old Face" w:hAnsi="Baskerville Old Face"/>
            <w:color w:val="auto"/>
            <w:lang w:val="es-US"/>
          </w:rPr>
          <w:t>ganador del Premio Nobel de Medicina en 1980</w:t>
        </w:r>
      </w:hyperlink>
      <w:r w:rsidRPr="00CE0DE8">
        <w:rPr>
          <w:rFonts w:ascii="Baskerville Old Face" w:hAnsi="Baskerville Old Face"/>
          <w:lang w:val="es-US"/>
        </w:rPr>
        <w:t xml:space="preserve"> por el descubrimiento “sobre estructuras genéticamente determinadas en la superficie celular que regulan las reacciones inmunológicas”.</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lastRenderedPageBreak/>
        <w:t>Cursó estudios de Ciencias en la Universidad de Columbia y más adelante estudió Medicina en la Universidad de Virginia. El venezolano fue elegido miembro de la Academia Estadounidense de las Artes y las Ciencias en 1971, ganó el Premio Rous-Whipple de la Asociación Estadounidense de Patólogos en 1985, la Medalla Nacional of Science en 1990, el Gold-Headed Cane Award de la Asociación Estadounidense de Patología de Investigación en 1996, y el Premio Charles A. Dana por logros pioneros en Salud y Educación en 1996.</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Murió en agosto de 2011 de neumonía en Massachussets.</w:t>
      </w:r>
    </w:p>
    <w:p w:rsidR="00E37FC4" w:rsidRPr="00CE0DE8" w:rsidRDefault="00E37FC4" w:rsidP="00E37FC4">
      <w:pPr>
        <w:pStyle w:val="Heading2"/>
        <w:rPr>
          <w:rFonts w:ascii="Baskerville Old Face" w:hAnsi="Baskerville Old Face"/>
          <w:color w:val="auto"/>
        </w:rPr>
      </w:pPr>
      <w:r w:rsidRPr="00CE0DE8">
        <w:rPr>
          <w:rFonts w:ascii="Baskerville Old Face" w:hAnsi="Baskerville Old Face"/>
          <w:color w:val="auto"/>
        </w:rPr>
        <w:t>Sonia Sotomayor</w:t>
      </w:r>
    </w:p>
    <w:p w:rsidR="00E37FC4" w:rsidRPr="00CE0DE8" w:rsidRDefault="00E37FC4" w:rsidP="00E37FC4">
      <w:pPr>
        <w:pStyle w:val="NormalWeb"/>
        <w:rPr>
          <w:rFonts w:ascii="Baskerville Old Face" w:hAnsi="Baskerville Old Face"/>
        </w:rPr>
      </w:pPr>
      <w:r w:rsidRPr="00CE0DE8">
        <w:rPr>
          <w:rFonts w:ascii="Baskerville Old Face" w:hAnsi="Baskerville Old Face"/>
          <w:noProof/>
        </w:rPr>
        <w:drawing>
          <wp:inline distT="0" distB="0" distL="0" distR="0">
            <wp:extent cx="3421544" cy="1921680"/>
            <wp:effectExtent l="0" t="0" r="7620" b="2540"/>
            <wp:docPr id="61" name="Picture 61" descr="https://cnnespanol2.files.wordpress.com/2019/09/sonia-sotomayor-exlarge-169.jpg?quality=100&amp;strip=info&amp;w=1024&amp;h=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nnespanol2.files.wordpress.com/2019/09/sonia-sotomayor-exlarge-169.jpg?quality=100&amp;strip=info&amp;w=1024&amp;h=575"/>
                    <pic:cNvPicPr>
                      <a:picLocks noChangeAspect="1" noChangeArrowheads="1"/>
                    </pic:cNvPicPr>
                  </pic:nvPicPr>
                  <pic:blipFill>
                    <a:blip r:embed="rId48" cstate="print">
                      <a:lum bright="70000" contrast="-70000"/>
                      <a:extLst>
                        <a:ext uri="{28A0092B-C50C-407E-A947-70E740481C1C}">
                          <a14:useLocalDpi xmlns:a14="http://schemas.microsoft.com/office/drawing/2010/main" val="0"/>
                        </a:ext>
                      </a:extLst>
                    </a:blip>
                    <a:srcRect/>
                    <a:stretch>
                      <a:fillRect/>
                    </a:stretch>
                  </pic:blipFill>
                  <pic:spPr bwMode="auto">
                    <a:xfrm>
                      <a:off x="0" y="0"/>
                      <a:ext cx="3431809" cy="1927446"/>
                    </a:xfrm>
                    <a:prstGeom prst="rect">
                      <a:avLst/>
                    </a:prstGeom>
                    <a:noFill/>
                    <a:ln>
                      <a:noFill/>
                    </a:ln>
                  </pic:spPr>
                </pic:pic>
              </a:graphicData>
            </a:graphic>
          </wp:inline>
        </w:drawing>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Sonia Sotomayor (Nueva York, 1954) </w:t>
      </w:r>
      <w:hyperlink r:id="rId49" w:tgtFrame="_blank" w:history="1">
        <w:r w:rsidRPr="00CE0DE8">
          <w:rPr>
            <w:rStyle w:val="Hyperlink"/>
            <w:rFonts w:ascii="Baskerville Old Face" w:hAnsi="Baskerville Old Face"/>
            <w:color w:val="auto"/>
            <w:lang w:val="es-US"/>
          </w:rPr>
          <w:t>fue la primera jueza hispana de la Corte Suprema de Estados Unidos</w:t>
        </w:r>
      </w:hyperlink>
      <w:r w:rsidRPr="00CE0DE8">
        <w:rPr>
          <w:rFonts w:ascii="Baskerville Old Face" w:hAnsi="Baskerville Old Face"/>
          <w:lang w:val="es-US"/>
        </w:rPr>
        <w:t xml:space="preserve"> (2009), la primera persona hispana en ser nombrada en la rama judicial de Nueva York, y la tercera mujer en ser nombrada en toda la historia de la Corte Suprema de ese país.</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Es hija de padres puertorriqueños, que se mudaron a Estados Unidos en la década de 1940.</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Entre 1992 y 1998, fue nominada por el presidente George HW Bush como jueza asociada en el Tribunal del Distrito Sur de Nueva York, y para 1995 emite una orden judicial que finaliza la huelga de las Grandes Ligas que duró ocho meses.</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La jueza ha sido profesora adjunta de la Facultad de Derecho de la Universidad de Nueva York y profesora de Derecho de la Universidad de Columbia.</w:t>
      </w:r>
    </w:p>
    <w:p w:rsidR="00E37FC4" w:rsidRPr="00CE0DE8" w:rsidRDefault="00E37FC4" w:rsidP="00E37FC4">
      <w:pPr>
        <w:pStyle w:val="Heading2"/>
        <w:rPr>
          <w:rFonts w:ascii="Baskerville Old Face" w:hAnsi="Baskerville Old Face"/>
          <w:color w:val="auto"/>
        </w:rPr>
      </w:pPr>
      <w:r w:rsidRPr="00CE0DE8">
        <w:rPr>
          <w:rFonts w:ascii="Baskerville Old Face" w:hAnsi="Baskerville Old Face"/>
          <w:color w:val="auto"/>
        </w:rPr>
        <w:lastRenderedPageBreak/>
        <w:t>Franklin Ramón Chang Díaz</w:t>
      </w:r>
    </w:p>
    <w:p w:rsidR="00E37FC4" w:rsidRPr="00CE0DE8" w:rsidRDefault="00E37FC4" w:rsidP="00E37FC4">
      <w:pPr>
        <w:pStyle w:val="NormalWeb"/>
        <w:rPr>
          <w:rFonts w:ascii="Baskerville Old Face" w:hAnsi="Baskerville Old Face"/>
        </w:rPr>
      </w:pPr>
      <w:r w:rsidRPr="00CE0DE8">
        <w:rPr>
          <w:rFonts w:ascii="Baskerville Old Face" w:hAnsi="Baskerville Old Face"/>
          <w:noProof/>
        </w:rPr>
        <w:drawing>
          <wp:inline distT="0" distB="0" distL="0" distR="0">
            <wp:extent cx="3509972" cy="1972660"/>
            <wp:effectExtent l="0" t="0" r="0" b="8890"/>
            <wp:docPr id="60" name="Picture 60" descr="https://cnnespanol2.files.wordpress.com/2019/09/franklin-ramc3b3n-chang-dc3adaz-1.jpg?quality=100&amp;strip=info&amp;w=800&amp;h=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nnespanol2.files.wordpress.com/2019/09/franklin-ramc3b3n-chang-dc3adaz-1.jpg?quality=100&amp;strip=info&amp;w=800&amp;h=450"/>
                    <pic:cNvPicPr>
                      <a:picLocks noChangeAspect="1" noChangeArrowheads="1"/>
                    </pic:cNvPicPr>
                  </pic:nvPicPr>
                  <pic:blipFill>
                    <a:blip r:embed="rId50">
                      <a:lum bright="70000" contrast="-70000"/>
                      <a:extLst>
                        <a:ext uri="{28A0092B-C50C-407E-A947-70E740481C1C}">
                          <a14:useLocalDpi xmlns:a14="http://schemas.microsoft.com/office/drawing/2010/main" val="0"/>
                        </a:ext>
                      </a:extLst>
                    </a:blip>
                    <a:srcRect/>
                    <a:stretch>
                      <a:fillRect/>
                    </a:stretch>
                  </pic:blipFill>
                  <pic:spPr bwMode="auto">
                    <a:xfrm>
                      <a:off x="0" y="0"/>
                      <a:ext cx="3528466" cy="1983054"/>
                    </a:xfrm>
                    <a:prstGeom prst="rect">
                      <a:avLst/>
                    </a:prstGeom>
                    <a:noFill/>
                    <a:ln>
                      <a:noFill/>
                    </a:ln>
                  </pic:spPr>
                </pic:pic>
              </a:graphicData>
            </a:graphic>
          </wp:inline>
        </w:drawing>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Chang Díaz (San José, Costa Rica; 1950) empezó su carrera en la NASA en 1980 cuando fue seleccionado para ser astronauta. El costarricense hizo su </w:t>
      </w:r>
      <w:r w:rsidR="00505EE1">
        <w:rPr>
          <w:rFonts w:ascii="Baskerville Old Face" w:hAnsi="Baskerville Old Face"/>
          <w:lang w:val="es-US"/>
        </w:rPr>
        <w:t>primer viaje abordo del Space Sh</w:t>
      </w:r>
      <w:r w:rsidRPr="00CE0DE8">
        <w:rPr>
          <w:rFonts w:ascii="Baskerville Old Face" w:hAnsi="Baskerville Old Face"/>
          <w:lang w:val="es-US"/>
        </w:rPr>
        <w:t>uttle en 1986 y participó en seis misiones más entre 1989 y 2002.</w:t>
      </w:r>
    </w:p>
    <w:p w:rsidR="00E37FC4" w:rsidRPr="00CE0DE8" w:rsidRDefault="003941C0" w:rsidP="00E37FC4">
      <w:pPr>
        <w:pStyle w:val="NormalWeb"/>
        <w:rPr>
          <w:rFonts w:ascii="Baskerville Old Face" w:hAnsi="Baskerville Old Face"/>
          <w:lang w:val="es-US"/>
        </w:rPr>
      </w:pPr>
      <w:hyperlink r:id="rId51" w:tgtFrame="_blank" w:history="1">
        <w:r w:rsidR="00E37FC4" w:rsidRPr="00CE0DE8">
          <w:rPr>
            <w:rStyle w:val="Hyperlink"/>
            <w:rFonts w:ascii="Baskerville Old Face" w:hAnsi="Baskerville Old Face"/>
            <w:color w:val="auto"/>
            <w:lang w:val="es-US"/>
          </w:rPr>
          <w:t>Según la NASA</w:t>
        </w:r>
      </w:hyperlink>
      <w:r w:rsidR="00E37FC4" w:rsidRPr="00CE0DE8">
        <w:rPr>
          <w:rFonts w:ascii="Baskerville Old Face" w:hAnsi="Baskerville Old Face"/>
          <w:lang w:val="es-US"/>
        </w:rPr>
        <w:t>, cuando Chang Díaz llegó a Estados Unidos sin saber inglés y con 50.000 dólares en el bolsillo en 1968. Al llegar a Estados Unidos, entró a estudiar en la Escuela Pública Secundaria Hartford, y aunque fracasó los dos primeros trimestres, en el tercero y el cuarto le fue tan bien, que logró una beca en la Universidad de Connecticut, dice la NASA, de donde se graduó en 1973 de Ciencias en ingeniería mecánica. Más adelante obtuvo un doctorado en física del plasma aplicada y tecnología de la fusión en el Massachusetts Institute of Technology en 1977.</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Al entrar a la NASA, donde se volvió astronauta en 1981, Chang-Díaz inició una investigación sobre el diseño y control de reactores nucleares y fue también especialista de la misión STS-91.</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Se retiró de la NASA en 2005.</w:t>
      </w:r>
    </w:p>
    <w:p w:rsidR="00E37FC4" w:rsidRPr="00CE0DE8" w:rsidRDefault="00E37FC4" w:rsidP="00E37FC4">
      <w:pPr>
        <w:pStyle w:val="Heading2"/>
        <w:rPr>
          <w:rFonts w:ascii="Baskerville Old Face" w:hAnsi="Baskerville Old Face"/>
          <w:color w:val="auto"/>
          <w:lang w:val="es-US"/>
        </w:rPr>
      </w:pPr>
      <w:r w:rsidRPr="00CE0DE8">
        <w:rPr>
          <w:rFonts w:ascii="Baskerville Old Face" w:hAnsi="Baskerville Old Face"/>
          <w:color w:val="auto"/>
          <w:lang w:val="es-US"/>
        </w:rPr>
        <w:t>Emilio y Gloria Estefan</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 xml:space="preserve">Bajo la </w:t>
      </w:r>
      <w:hyperlink r:id="rId52" w:tgtFrame="_blank" w:history="1">
        <w:r w:rsidRPr="00CE0DE8">
          <w:rPr>
            <w:rStyle w:val="Hyperlink"/>
            <w:rFonts w:ascii="Baskerville Old Face" w:hAnsi="Baskerville Old Face"/>
            <w:color w:val="auto"/>
            <w:lang w:val="es-US"/>
          </w:rPr>
          <w:t>Presidencia de Barack Obama</w:t>
        </w:r>
      </w:hyperlink>
      <w:r w:rsidRPr="00CE0DE8">
        <w:rPr>
          <w:rFonts w:ascii="Baskerville Old Face" w:hAnsi="Baskerville Old Face"/>
          <w:lang w:val="es-US"/>
        </w:rPr>
        <w:t>, Emilio y Gloria Estefan fueron condecorados con la Medalla Presidencial de la Libertad de Estados Unidos, el mayor honor civil en ese país, que es entregada a “individuos que han hecho contribuciones meritorias a la seguridad o a los intereses de Estados Unidos, la paz mundial o esfuerzos culturales”, según la Casa Blanca.</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Emilio Estefan fue galardonado por su larga carrera como productor y músico que con su trabajo de décadas ayudó a la formación de incontable número de artistas y a popularizar la música latina en el mundo.</w:t>
      </w:r>
    </w:p>
    <w:p w:rsidR="00E37FC4" w:rsidRPr="00CE0DE8" w:rsidRDefault="00E37FC4" w:rsidP="00E37FC4">
      <w:pPr>
        <w:pStyle w:val="NormalWeb"/>
        <w:rPr>
          <w:rFonts w:ascii="Baskerville Old Face" w:hAnsi="Baskerville Old Face"/>
          <w:lang w:val="es-US"/>
        </w:rPr>
      </w:pPr>
      <w:r w:rsidRPr="00CE0DE8">
        <w:rPr>
          <w:rFonts w:ascii="Baskerville Old Face" w:hAnsi="Baskerville Old Face"/>
          <w:lang w:val="es-US"/>
        </w:rPr>
        <w:t>Por su parte Gloria Estefan, fue galardonada por presentar la música latina “a una audiencia global”. La Casa Blanca resaltó su trabajo con el que hasta ese momento, 2015, había ganado siete premios Grammy y por ser una de las artistas que más discos ha vendido en la historia de la música, con 100 millones de álbumes vendidos en todo el mundo.</w:t>
      </w:r>
    </w:p>
    <w:p w:rsidR="007E741B" w:rsidRDefault="007E741B" w:rsidP="007E741B">
      <w:pPr>
        <w:rPr>
          <w:rFonts w:ascii="Baskerville Old Face" w:hAnsi="Baskerville Old Face"/>
          <w:sz w:val="24"/>
          <w:szCs w:val="24"/>
          <w:lang w:val="es-US"/>
        </w:rPr>
      </w:pPr>
      <w:r>
        <w:rPr>
          <w:rFonts w:ascii="Baskerville Old Face" w:hAnsi="Baskerville Old Face"/>
          <w:sz w:val="24"/>
          <w:szCs w:val="24"/>
          <w:lang w:val="es-US"/>
        </w:rPr>
        <w:lastRenderedPageBreak/>
        <w:t>Contesta estas preguntas.</w:t>
      </w: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¿Cuándo es el mes de la herencia hispana en EEUU?</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¿Cuántas personas en EEUU se identifican como hispano o latino?</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¿Qué dos cosas inventó Luis Walter Álvarez durante la 2ª Guerra Mundial?</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¿Qué premio ganó Baruj Benacerraf en 1980?</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¿Sonia Sotomayor fue la primera latina elegida a qué puesto del gobierno?</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¿Dónde empezó su carrera Franklin Ramón Chang Díaz?</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¿Cuánto dinero tenía cuando llegó a EEUU?</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¿Sabía habla inglés?</w:t>
      </w:r>
    </w:p>
    <w:p w:rsidR="007E741B" w:rsidRPr="007E741B" w:rsidRDefault="007E741B" w:rsidP="007E741B">
      <w:pPr>
        <w:rPr>
          <w:rFonts w:ascii="Baskerville Old Face" w:hAnsi="Baskerville Old Face"/>
          <w:sz w:val="24"/>
          <w:szCs w:val="24"/>
          <w:lang w:val="es-US"/>
        </w:rPr>
      </w:pPr>
    </w:p>
    <w:p w:rsid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¿Qué diploma sacó en 1973?</w:t>
      </w:r>
    </w:p>
    <w:p w:rsidR="007E741B" w:rsidRPr="007E741B" w:rsidRDefault="007E741B" w:rsidP="007E741B">
      <w:pPr>
        <w:rPr>
          <w:rFonts w:ascii="Baskerville Old Face" w:hAnsi="Baskerville Old Face"/>
          <w:sz w:val="24"/>
          <w:szCs w:val="24"/>
          <w:lang w:val="es-US"/>
        </w:rPr>
      </w:pPr>
    </w:p>
    <w:p w:rsidR="007E741B" w:rsidRPr="007E741B" w:rsidRDefault="007E741B" w:rsidP="007E741B">
      <w:pPr>
        <w:pStyle w:val="ListParagraph"/>
        <w:numPr>
          <w:ilvl w:val="0"/>
          <w:numId w:val="38"/>
        </w:numPr>
        <w:rPr>
          <w:rFonts w:ascii="Baskerville Old Face" w:hAnsi="Baskerville Old Face"/>
          <w:sz w:val="24"/>
          <w:szCs w:val="24"/>
          <w:lang w:val="es-US"/>
        </w:rPr>
      </w:pPr>
      <w:r w:rsidRPr="007E741B">
        <w:rPr>
          <w:rFonts w:ascii="Baskerville Old Face" w:hAnsi="Baskerville Old Face"/>
          <w:sz w:val="24"/>
          <w:szCs w:val="24"/>
          <w:lang w:val="es-US"/>
        </w:rPr>
        <w:t>¿Qué honor recibieron Emilio y Gloria Estefan de la Casa Blanca?</w:t>
      </w:r>
    </w:p>
    <w:p w:rsidR="007E741B" w:rsidRPr="000F3885" w:rsidRDefault="007E741B" w:rsidP="007E741B">
      <w:pPr>
        <w:rPr>
          <w:rFonts w:ascii="Baskerville Old Face" w:hAnsi="Baskerville Old Face"/>
          <w:sz w:val="24"/>
          <w:szCs w:val="24"/>
          <w:lang w:val="es-US"/>
        </w:rPr>
      </w:pPr>
    </w:p>
    <w:p w:rsidR="00E37FC4" w:rsidRPr="00F60830" w:rsidRDefault="00E37FC4" w:rsidP="004634AF">
      <w:pPr>
        <w:spacing w:after="0"/>
        <w:jc w:val="both"/>
        <w:rPr>
          <w:rFonts w:ascii="Baskerville Old Face" w:hAnsi="Baskerville Old Face"/>
          <w:sz w:val="24"/>
          <w:szCs w:val="24"/>
          <w:lang w:val="es-US"/>
        </w:rPr>
      </w:pPr>
    </w:p>
    <w:p w:rsidR="007979D2" w:rsidRDefault="007979D2"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p>
    <w:p w:rsidR="00EE269C" w:rsidRPr="00F60830" w:rsidRDefault="00EE269C" w:rsidP="00EE269C">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Pr>
          <w:rFonts w:ascii="Baskerville Old Face" w:hAnsi="Baskerville Old Face"/>
          <w:b/>
          <w:sz w:val="24"/>
          <w:szCs w:val="24"/>
          <w:u w:val="single"/>
          <w:lang w:val="es-US"/>
        </w:rPr>
        <w:t>Lectura #4</w:t>
      </w:r>
    </w:p>
    <w:p w:rsidR="00EE269C" w:rsidRDefault="00EE269C" w:rsidP="007065D0">
      <w:pPr>
        <w:spacing w:after="0"/>
        <w:jc w:val="both"/>
        <w:rPr>
          <w:rFonts w:ascii="Baskerville Old Face" w:hAnsi="Baskerville Old Face"/>
          <w:b/>
          <w:sz w:val="24"/>
          <w:szCs w:val="24"/>
          <w:u w:val="single"/>
          <w:lang w:val="es-US"/>
        </w:rPr>
      </w:pPr>
    </w:p>
    <w:p w:rsidR="00EE269C" w:rsidRDefault="00EE269C" w:rsidP="007065D0">
      <w:pPr>
        <w:spacing w:after="0"/>
        <w:jc w:val="both"/>
        <w:rPr>
          <w:rFonts w:ascii="Baskerville Old Face" w:hAnsi="Baskerville Old Face"/>
          <w:b/>
          <w:sz w:val="24"/>
          <w:szCs w:val="24"/>
          <w:u w:val="single"/>
          <w:lang w:val="es-US"/>
        </w:rPr>
      </w:pPr>
      <w:r w:rsidRPr="00F60830">
        <w:rPr>
          <w:rFonts w:ascii="Baskerville Old Face" w:hAnsi="Baskerville Old Face"/>
          <w:sz w:val="24"/>
          <w:szCs w:val="24"/>
          <w:lang w:val="es-US"/>
        </w:rPr>
        <w:t>Lee y escribe anotaciones en el siguiente artículo y después contesta las preguntas.</w:t>
      </w:r>
    </w:p>
    <w:p w:rsidR="00EE269C" w:rsidRPr="00EE269C" w:rsidRDefault="00EE269C" w:rsidP="00EE269C">
      <w:pPr>
        <w:pStyle w:val="Heading1"/>
        <w:rPr>
          <w:rFonts w:ascii="Baskerville Old Face" w:hAnsi="Baskerville Old Face"/>
          <w:lang w:val="es-US"/>
        </w:rPr>
      </w:pPr>
      <w:r w:rsidRPr="00EE269C">
        <w:rPr>
          <w:lang w:val="es-US"/>
        </w:rPr>
        <w:t xml:space="preserve">Los </w:t>
      </w:r>
      <w:r w:rsidRPr="00EE269C">
        <w:rPr>
          <w:rFonts w:ascii="Baskerville Old Face" w:hAnsi="Baskerville Old Face"/>
          <w:lang w:val="es-US"/>
        </w:rPr>
        <w:t>inconvenientes de la apropiación cultural</w:t>
      </w:r>
    </w:p>
    <w:p w:rsidR="00EE269C" w:rsidRPr="00EE269C" w:rsidRDefault="003941C0" w:rsidP="00EE269C">
      <w:pPr>
        <w:rPr>
          <w:rFonts w:ascii="Baskerville Old Face" w:hAnsi="Baskerville Old Face"/>
          <w:sz w:val="24"/>
          <w:szCs w:val="24"/>
          <w:lang w:val="es-US"/>
        </w:rPr>
      </w:pPr>
      <w:hyperlink r:id="rId53" w:tooltip="11:30 am" w:history="1">
        <w:r w:rsidR="00EE269C" w:rsidRPr="00EE269C">
          <w:rPr>
            <w:rStyle w:val="Hyperlink"/>
            <w:rFonts w:ascii="Baskerville Old Face" w:hAnsi="Baskerville Old Face"/>
            <w:color w:val="auto"/>
            <w:sz w:val="24"/>
            <w:szCs w:val="24"/>
            <w:lang w:val="es-US"/>
          </w:rPr>
          <w:t>19 septiembre, 2017</w:t>
        </w:r>
      </w:hyperlink>
      <w:r w:rsidR="00EE269C" w:rsidRPr="00EE269C">
        <w:rPr>
          <w:rFonts w:ascii="Baskerville Old Face" w:hAnsi="Baskerville Old Face"/>
          <w:sz w:val="24"/>
          <w:szCs w:val="24"/>
          <w:lang w:val="es-US"/>
        </w:rPr>
        <w:t xml:space="preserve"> </w:t>
      </w:r>
      <w:r w:rsidR="00EE269C" w:rsidRPr="00EE269C">
        <w:rPr>
          <w:rStyle w:val="byline"/>
          <w:rFonts w:ascii="Baskerville Old Face" w:hAnsi="Baskerville Old Face"/>
          <w:sz w:val="24"/>
          <w:szCs w:val="24"/>
          <w:lang w:val="es-US"/>
        </w:rPr>
        <w:t xml:space="preserve">por </w:t>
      </w:r>
      <w:hyperlink r:id="rId54" w:tooltip="Ver todas las entradas de Hery" w:history="1">
        <w:r w:rsidR="00EE269C" w:rsidRPr="00EE269C">
          <w:rPr>
            <w:rStyle w:val="author-name"/>
            <w:rFonts w:ascii="Baskerville Old Face" w:hAnsi="Baskerville Old Face"/>
            <w:sz w:val="24"/>
            <w:szCs w:val="24"/>
            <w:u w:val="single"/>
            <w:lang w:val="es-US"/>
          </w:rPr>
          <w:t>Hery</w:t>
        </w:r>
      </w:hyperlink>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La adopción de ciertos elementos de otra cultura sin el consentimiento de las personas que pertenecen a esa cultura se denomina </w:t>
      </w:r>
      <w:r w:rsidRPr="00EE269C">
        <w:rPr>
          <w:rStyle w:val="Strong"/>
          <w:rFonts w:ascii="Baskerville Old Face" w:hAnsi="Baskerville Old Face"/>
          <w:lang w:val="es-US"/>
        </w:rPr>
        <w:t>apropiación cultural</w:t>
      </w:r>
      <w:r w:rsidRPr="00EE269C">
        <w:rPr>
          <w:rFonts w:ascii="Baskerville Old Face" w:hAnsi="Baskerville Old Face"/>
          <w:lang w:val="es-US"/>
        </w:rPr>
        <w:t>. Se trata de un tema bastante polémico que activistas y celebridades se han encargado de poner bajo los reflectores. Sin embargo, todavía existe mucha confusión sobre el significado real del término.</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drawing>
          <wp:inline distT="0" distB="0" distL="0" distR="0">
            <wp:extent cx="2685231" cy="2013985"/>
            <wp:effectExtent l="0" t="0" r="1270" b="5715"/>
            <wp:docPr id="208" name="Picture 208" descr="niño con sombrero 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iño con sombrero mexicano"/>
                    <pic:cNvPicPr>
                      <a:picLocks noChangeAspect="1" noChangeArrowheads="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0" y="0"/>
                      <a:ext cx="2693907" cy="2020492"/>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En países como los Estados Unidos, la población está comprendida por miles de etnias distintas, por lo que no resulta extraño que ocasionalmente se presenten ciertas fricciones entre los grupos culturales. Los ciudadanos que han crecido en comunidades diversas quizás se han apropiado del dialecto, costumbres y tradiciones culturales de grupos que los rodean.</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Sin embargo, la apropiación cultural es algo diferente. Tiene muy poco que ver con la exposición y familiaridad entre culturas diferentes. Es más, comúnmente </w:t>
      </w:r>
      <w:r w:rsidRPr="00EE269C">
        <w:rPr>
          <w:rStyle w:val="Strong"/>
          <w:rFonts w:ascii="Baskerville Old Face" w:hAnsi="Baskerville Old Face"/>
          <w:lang w:val="es-US"/>
        </w:rPr>
        <w:t>la apropiación cultural implica que miembros de grupos dominantes exploten la cultura de grupos menos privilegiados</w:t>
      </w:r>
      <w:r w:rsidRPr="00EE269C">
        <w:rPr>
          <w:rFonts w:ascii="Baskerville Old Face" w:hAnsi="Baskerville Old Face"/>
          <w:lang w:val="es-US"/>
        </w:rPr>
        <w:t>. A menudo, esto se hace a través de líneas étnicas y raciales con muy poco entendimiento de la historia, experiencia y tradiciones de la cultura.</w:t>
      </w:r>
    </w:p>
    <w:p w:rsidR="00EE269C" w:rsidRPr="00EE269C" w:rsidRDefault="00EE269C" w:rsidP="00EE269C">
      <w:pPr>
        <w:pStyle w:val="Heading2"/>
        <w:rPr>
          <w:rFonts w:ascii="Baskerville Old Face" w:hAnsi="Baskerville Old Face"/>
          <w:color w:val="auto"/>
          <w:lang w:val="es-US"/>
        </w:rPr>
      </w:pPr>
      <w:r w:rsidRPr="00EE269C">
        <w:rPr>
          <w:rFonts w:ascii="Baskerville Old Face" w:hAnsi="Baskerville Old Face"/>
          <w:color w:val="auto"/>
          <w:lang w:val="es-US"/>
        </w:rPr>
        <w:t>Definamos apropiación cultural.</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Para entender el significado real de </w:t>
      </w:r>
      <w:r w:rsidRPr="00EE269C">
        <w:rPr>
          <w:rStyle w:val="Strong"/>
          <w:rFonts w:ascii="Baskerville Old Face" w:hAnsi="Baskerville Old Face"/>
          <w:lang w:val="es-US"/>
        </w:rPr>
        <w:t>apropiación cultural</w:t>
      </w:r>
      <w:r w:rsidRPr="00EE269C">
        <w:rPr>
          <w:rFonts w:ascii="Baskerville Old Face" w:hAnsi="Baskerville Old Face"/>
          <w:lang w:val="es-US"/>
        </w:rPr>
        <w:t>, debemos analizar las palabras que componen al término por separado. La cultura se define como las creencias, tradiciones, ideas, discursos y objetos materiales asociados con un grupo particular de individuos. La apropiación es la toma ilegal, injusta o desleal de algo que no nos pertenece.</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lastRenderedPageBreak/>
        <w:drawing>
          <wp:inline distT="0" distB="0" distL="0" distR="0">
            <wp:extent cx="3157953" cy="2095814"/>
            <wp:effectExtent l="0" t="0" r="4445" b="0"/>
            <wp:docPr id="207" name="Picture 207" descr="1047552615 805a231dd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47552615 805a231dd4 b"/>
                    <pic:cNvPicPr>
                      <a:picLocks noChangeAspect="1" noChangeArrowheads="1"/>
                    </pic:cNvPicPr>
                  </pic:nvPicPr>
                  <pic:blipFill>
                    <a:blip r:embed="rId56">
                      <a:lum bright="70000" contrast="-70000"/>
                      <a:extLst>
                        <a:ext uri="{28A0092B-C50C-407E-A947-70E740481C1C}">
                          <a14:useLocalDpi xmlns:a14="http://schemas.microsoft.com/office/drawing/2010/main" val="0"/>
                        </a:ext>
                      </a:extLst>
                    </a:blip>
                    <a:srcRect/>
                    <a:stretch>
                      <a:fillRect/>
                    </a:stretch>
                  </pic:blipFill>
                  <pic:spPr bwMode="auto">
                    <a:xfrm>
                      <a:off x="0" y="0"/>
                      <a:ext cx="3169596" cy="2103541"/>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Susan Scafidi, profesora de leyes en la Universidad Fordham, expresó que resulta complicado ofrecer una explicación concisa de la apropiación cultural. El autor del libro “</w:t>
      </w:r>
      <w:r w:rsidRPr="00EE269C">
        <w:rPr>
          <w:rStyle w:val="Emphasis"/>
          <w:rFonts w:ascii="Baskerville Old Face" w:hAnsi="Baskerville Old Face"/>
          <w:lang w:val="es-US"/>
        </w:rPr>
        <w:t>Who owns culture?</w:t>
      </w:r>
      <w:r w:rsidRPr="00EE269C">
        <w:rPr>
          <w:rFonts w:ascii="Baskerville Old Face" w:hAnsi="Baskerville Old Face"/>
          <w:lang w:val="es-US"/>
        </w:rPr>
        <w:t>”, define apropiación cultural como sigue:</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“Tomar propiedad intelectual, conocimiento tradicional, expresiones culturales o artefactos de alguna otra cultura sin su permiso. Esto puede incluir el uso no autorizado de danzas, vestimenta, música, lenguaje, folclore, gastronomía, medicina tradicional, símbolos religiosos, etc. Es más probable que resulte perjudicial cuando la comunidad fuente es un grupo minoritario que ha sido oprimido o explotado en otras formas o cuando el objeto de apropiación es particularmente delicado; por ejemplo, los objetos sacros”.</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Particularmente en los Estados Unidos, la apropiación cultural casi siempre implica a miembros de una cultura dominante (o aquellos que se identifican con la misma) “tomando prestado” de la cultura perteneciente a grupos minoritarios.</w:t>
      </w:r>
    </w:p>
    <w:p w:rsidR="00EE269C" w:rsidRPr="00EE269C" w:rsidRDefault="00EE269C" w:rsidP="00EE269C">
      <w:pPr>
        <w:pStyle w:val="Heading3"/>
        <w:rPr>
          <w:rFonts w:ascii="Baskerville Old Face" w:hAnsi="Baskerville Old Face"/>
          <w:lang w:val="es-US"/>
        </w:rPr>
      </w:pPr>
      <w:r w:rsidRPr="00EE269C">
        <w:rPr>
          <w:rFonts w:ascii="Baskerville Old Face" w:hAnsi="Baskerville Old Face"/>
          <w:lang w:val="es-US"/>
        </w:rPr>
        <w:t>Grupos objetivo de la apropiación cultural.</w:t>
      </w:r>
    </w:p>
    <w:p w:rsidR="00EE269C" w:rsidRPr="00EE269C" w:rsidRDefault="00EE269C" w:rsidP="00EE269C">
      <w:pPr>
        <w:pStyle w:val="NormalWeb"/>
        <w:rPr>
          <w:rFonts w:ascii="Baskerville Old Face" w:hAnsi="Baskerville Old Face"/>
          <w:lang w:val="es-US"/>
        </w:rPr>
      </w:pPr>
      <w:r w:rsidRPr="00EE269C">
        <w:rPr>
          <w:rStyle w:val="Strong"/>
          <w:rFonts w:ascii="Baskerville Old Face" w:hAnsi="Baskerville Old Face"/>
          <w:lang w:val="es-US"/>
        </w:rPr>
        <w:t>Afroamericanos, asiático-americanos, nativo-americanos y personas indígenas generalmente integran el grupo objetivo de la apropiación cultural</w:t>
      </w:r>
      <w:r w:rsidRPr="00EE269C">
        <w:rPr>
          <w:rFonts w:ascii="Baskerville Old Face" w:hAnsi="Baskerville Old Face"/>
          <w:lang w:val="es-US"/>
        </w:rPr>
        <w:t>. La música y el baile de los negros, la moda de los nativos americanos, las artes marciales y la vestimenta de los asiáticos han sido presa de la apropiación cultural.</w:t>
      </w:r>
    </w:p>
    <w:p w:rsidR="00EE269C" w:rsidRPr="00EE269C" w:rsidRDefault="00EE269C" w:rsidP="00EE269C">
      <w:pPr>
        <w:pStyle w:val="NormalWeb"/>
        <w:rPr>
          <w:rFonts w:ascii="Baskerville Old Face" w:hAnsi="Baskerville Old Face"/>
        </w:rPr>
      </w:pPr>
      <w:r w:rsidRPr="00EE269C">
        <w:rPr>
          <w:rFonts w:ascii="Baskerville Old Face" w:hAnsi="Baskerville Old Face"/>
          <w:noProof/>
        </w:rPr>
        <w:lastRenderedPageBreak/>
        <w:drawing>
          <wp:inline distT="0" distB="0" distL="0" distR="0">
            <wp:extent cx="3753710" cy="2815369"/>
            <wp:effectExtent l="0" t="0" r="0" b="4445"/>
            <wp:docPr id="206" name="Picture 206" descr="tienda de articulos apropiación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enda de articulos apropiación cultural"/>
                    <pic:cNvPicPr>
                      <a:picLocks noChangeAspect="1" noChangeArrowheads="1"/>
                    </pic:cNvPicPr>
                  </pic:nvPicPr>
                  <pic:blipFill>
                    <a:blip r:embed="rId57">
                      <a:lum bright="70000" contrast="-70000"/>
                      <a:extLst>
                        <a:ext uri="{28A0092B-C50C-407E-A947-70E740481C1C}">
                          <a14:useLocalDpi xmlns:a14="http://schemas.microsoft.com/office/drawing/2010/main" val="0"/>
                        </a:ext>
                      </a:extLst>
                    </a:blip>
                    <a:srcRect/>
                    <a:stretch>
                      <a:fillRect/>
                    </a:stretch>
                  </pic:blipFill>
                  <pic:spPr bwMode="auto">
                    <a:xfrm>
                      <a:off x="0" y="0"/>
                      <a:ext cx="3770540" cy="2827992"/>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“Tomar prestado” es un componente clave de la apropiación cultural y existen muchos ejemplos en la historia moderna. Sin embargo, esencialmente este fenómeno se remonta a las creencias raciales en los primeros años de los Estados Unidos: una época donde la mayoría de los blancos veían a las personas de color como algo muy distinto a seres humanos.</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En mayor medida, la sociedad ha ido más allá de estas injusticias flagrantes. Y todavía, la poca sensibilidad sobre el sufrimiento actual e histórico de los otros se mantiene vigente.</w:t>
      </w:r>
    </w:p>
    <w:p w:rsidR="00EE269C" w:rsidRPr="00EE269C" w:rsidRDefault="00EE269C" w:rsidP="00EE269C">
      <w:pPr>
        <w:pStyle w:val="NormalWeb"/>
        <w:rPr>
          <w:rFonts w:ascii="Baskerville Old Face" w:hAnsi="Baskerville Old Face"/>
        </w:rPr>
      </w:pPr>
      <w:r w:rsidRPr="00EE269C">
        <w:rPr>
          <w:rFonts w:ascii="Baskerville Old Face" w:hAnsi="Baskerville Old Face"/>
          <w:noProof/>
        </w:rPr>
        <w:drawing>
          <wp:inline distT="0" distB="0" distL="0" distR="0">
            <wp:extent cx="6904355" cy="3616325"/>
            <wp:effectExtent l="0" t="0" r="0" b="3175"/>
            <wp:docPr id="205" name="Picture 205" descr="apropiación cultural de bu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propiación cultural de burrito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04355" cy="3616325"/>
                    </a:xfrm>
                    <a:prstGeom prst="rect">
                      <a:avLst/>
                    </a:prstGeom>
                    <a:noFill/>
                    <a:ln>
                      <a:noFill/>
                    </a:ln>
                  </pic:spPr>
                </pic:pic>
              </a:graphicData>
            </a:graphic>
          </wp:inline>
        </w:drawing>
      </w:r>
    </w:p>
    <w:p w:rsidR="00EE269C" w:rsidRPr="007A343D" w:rsidRDefault="00EE269C" w:rsidP="00EE269C">
      <w:pPr>
        <w:pStyle w:val="Heading2"/>
        <w:rPr>
          <w:rFonts w:ascii="Baskerville Old Face" w:hAnsi="Baskerville Old Face"/>
          <w:color w:val="auto"/>
          <w:lang w:val="es-US"/>
        </w:rPr>
      </w:pPr>
      <w:r w:rsidRPr="007A343D">
        <w:rPr>
          <w:rFonts w:ascii="Baskerville Old Face" w:hAnsi="Baskerville Old Face"/>
          <w:color w:val="auto"/>
          <w:lang w:val="es-US"/>
        </w:rPr>
        <w:lastRenderedPageBreak/>
        <w:t>La música y la apropiación cultural.</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A lo largo de toda la década de 1950, los músicos blancos tomaron prestado el estilo de sus contrapartes negros. Dado que los afroamericanos todavía no eran ampliamente aceptados en la sociedad estadounidense en aquella época, las casas productoras prefirieron mantener artistas blancos replicando el sonido de músicos negros. El resultado es música como el </w:t>
      </w:r>
      <w:r w:rsidRPr="00EE269C">
        <w:rPr>
          <w:rStyle w:val="Strong"/>
          <w:rFonts w:ascii="Baskerville Old Face" w:hAnsi="Baskerville Old Face"/>
          <w:lang w:val="es-US"/>
        </w:rPr>
        <w:t>rock and roll</w:t>
      </w:r>
      <w:r w:rsidRPr="00EE269C">
        <w:rPr>
          <w:rFonts w:ascii="Baskerville Old Face" w:hAnsi="Baskerville Old Face"/>
          <w:lang w:val="es-US"/>
        </w:rPr>
        <w:t>, estilo ampliamente asociado con los blancos en detrimento de los pioneros negros.</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drawing>
          <wp:inline distT="0" distB="0" distL="0" distR="0">
            <wp:extent cx="2042674" cy="2838230"/>
            <wp:effectExtent l="0" t="0" r="0" b="635"/>
            <wp:docPr id="204" name="Picture 204" descr="elvis presley el rey po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vis presley el rey policia"/>
                    <pic:cNvPicPr>
                      <a:picLocks noChangeAspect="1" noChangeArrowheads="1"/>
                    </pic:cNvPicPr>
                  </pic:nvPicPr>
                  <pic:blipFill>
                    <a:blip r:embed="rId59" cstate="print">
                      <a:lum bright="70000" contrast="-70000"/>
                      <a:extLst>
                        <a:ext uri="{28A0092B-C50C-407E-A947-70E740481C1C}">
                          <a14:useLocalDpi xmlns:a14="http://schemas.microsoft.com/office/drawing/2010/main" val="0"/>
                        </a:ext>
                      </a:extLst>
                    </a:blip>
                    <a:srcRect/>
                    <a:stretch>
                      <a:fillRect/>
                    </a:stretch>
                  </pic:blipFill>
                  <pic:spPr bwMode="auto">
                    <a:xfrm>
                      <a:off x="0" y="0"/>
                      <a:ext cx="2055905" cy="2856615"/>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En los albores del siglo XXI, la apropiación cultural se mantiene como una preocupación. Miley Cyrus, Madonna y Gwen Stefani han sido algunas de las personalidades acusadas de apropiación cultural.</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El popular </w:t>
      </w:r>
      <w:r w:rsidRPr="00EE269C">
        <w:rPr>
          <w:rStyle w:val="Emphasis"/>
          <w:rFonts w:ascii="Baskerville Old Face" w:hAnsi="Baskerville Old Face"/>
          <w:lang w:val="es-US"/>
        </w:rPr>
        <w:t>voguing</w:t>
      </w:r>
      <w:r w:rsidRPr="00EE269C">
        <w:rPr>
          <w:rFonts w:ascii="Baskerville Old Face" w:hAnsi="Baskerville Old Face"/>
          <w:lang w:val="es-US"/>
        </w:rPr>
        <w:t xml:space="preserve"> de Madonna </w:t>
      </w:r>
      <w:hyperlink r:id="rId60" w:tgtFrame="_blank" w:history="1">
        <w:r w:rsidRPr="00EE269C">
          <w:rPr>
            <w:rStyle w:val="Hyperlink"/>
            <w:rFonts w:ascii="Baskerville Old Face" w:hAnsi="Baskerville Old Face"/>
            <w:lang w:val="es-US"/>
          </w:rPr>
          <w:t>inició</w:t>
        </w:r>
      </w:hyperlink>
      <w:r w:rsidRPr="00EE269C">
        <w:rPr>
          <w:rFonts w:ascii="Baskerville Old Face" w:hAnsi="Baskerville Old Face"/>
          <w:lang w:val="es-US"/>
        </w:rPr>
        <w:t xml:space="preserve"> en los sectores negros y latinos de la comunidad homosexual. Gwen Stefani ha sido criticada por su fijación con la cultura Harajuku de Japón.</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En 2013, Miley Cyrus se convirtió en la estrella pop mayormente asociada con la apropiación cultural. Durante las grabaciones y presentaciones en vivo, la otrora estrella infantil empezó a hacer </w:t>
      </w:r>
      <w:r w:rsidRPr="00EE269C">
        <w:rPr>
          <w:rStyle w:val="Emphasis"/>
          <w:rFonts w:ascii="Baskerville Old Face" w:hAnsi="Baskerville Old Face"/>
          <w:lang w:val="es-US"/>
        </w:rPr>
        <w:t>twerk</w:t>
      </w:r>
      <w:r w:rsidRPr="00EE269C">
        <w:rPr>
          <w:rFonts w:ascii="Baskerville Old Face" w:hAnsi="Baskerville Old Face"/>
          <w:lang w:val="es-US"/>
        </w:rPr>
        <w:t>, un estilo de baile con raíces en la comunidad afroamericana.</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drawing>
          <wp:inline distT="0" distB="0" distL="0" distR="0">
            <wp:extent cx="2383726" cy="1340832"/>
            <wp:effectExtent l="0" t="0" r="0" b="0"/>
            <wp:docPr id="203" name="Picture 203" descr="Miley Cyrus 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ley Cyrus twerk"/>
                    <pic:cNvPicPr>
                      <a:picLocks noChangeAspect="1" noChangeArrowheads="1"/>
                    </pic:cNvPicPr>
                  </pic:nvPicPr>
                  <pic:blipFill>
                    <a:blip r:embed="rId61" cstate="print">
                      <a:lum bright="70000" contrast="-70000"/>
                      <a:extLst>
                        <a:ext uri="{28A0092B-C50C-407E-A947-70E740481C1C}">
                          <a14:useLocalDpi xmlns:a14="http://schemas.microsoft.com/office/drawing/2010/main" val="0"/>
                        </a:ext>
                      </a:extLst>
                    </a:blip>
                    <a:srcRect/>
                    <a:stretch>
                      <a:fillRect/>
                    </a:stretch>
                  </pic:blipFill>
                  <pic:spPr bwMode="auto">
                    <a:xfrm>
                      <a:off x="0" y="0"/>
                      <a:ext cx="2396937" cy="1348263"/>
                    </a:xfrm>
                    <a:prstGeom prst="rect">
                      <a:avLst/>
                    </a:prstGeom>
                    <a:noFill/>
                    <a:ln>
                      <a:noFill/>
                    </a:ln>
                  </pic:spPr>
                </pic:pic>
              </a:graphicData>
            </a:graphic>
          </wp:inline>
        </w:drawing>
      </w:r>
    </w:p>
    <w:p w:rsidR="00EE269C" w:rsidRPr="007A343D" w:rsidRDefault="00EE269C" w:rsidP="007A343D">
      <w:pPr>
        <w:pStyle w:val="NormalWeb"/>
        <w:rPr>
          <w:rFonts w:ascii="Baskerville Old Face" w:hAnsi="Baskerville Old Face"/>
          <w:sz w:val="26"/>
          <w:szCs w:val="26"/>
          <w:lang w:val="es-US"/>
        </w:rPr>
      </w:pPr>
      <w:r w:rsidRPr="007A343D">
        <w:rPr>
          <w:rFonts w:ascii="Baskerville Old Face" w:hAnsi="Baskerville Old Face"/>
          <w:sz w:val="26"/>
          <w:szCs w:val="26"/>
          <w:lang w:val="es-US"/>
        </w:rPr>
        <w:t> Apropiación cultural de las culturas nativas.</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lastRenderedPageBreak/>
        <w:t xml:space="preserve">El arte, moda y rituales de los nativos americanos son algunas de las cosas que la cultura </w:t>
      </w:r>
      <w:r w:rsidRPr="00EE269C">
        <w:rPr>
          <w:rStyle w:val="Emphasis"/>
          <w:rFonts w:ascii="Baskerville Old Face" w:hAnsi="Baskerville Old Face"/>
          <w:lang w:val="es-US"/>
        </w:rPr>
        <w:t>mainstream</w:t>
      </w:r>
      <w:r w:rsidRPr="00EE269C">
        <w:rPr>
          <w:rFonts w:ascii="Baskerville Old Face" w:hAnsi="Baskerville Old Face"/>
          <w:lang w:val="es-US"/>
        </w:rPr>
        <w:t xml:space="preserve"> ha tomado prestadas. Su moda ha sido reproducida y vendida para lucrar y sus rituales a menudo son adoptados por eclécticos religiosos y practicantes espirituales.</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Un caso bien conocido son los retiros en recintos de sudor de James Arthur Ray. En el 2009, tres personas perdieron la vida durante uno de estos retiros ceremoniales adoptados en Sedona, Arizona. Esto llevó a que algunos ancianos nativo americanos se pronunciaran contra la práctica pues esos “chamanes plásticos” no habían sido propiamente entrenados. Cubrir los recintos con lonas plásticas fue sólo uno de los múltiples errores que Ray cometió, y posteriormente lo demandaron por usurpación.</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drawing>
          <wp:inline distT="0" distB="0" distL="0" distR="0">
            <wp:extent cx="2574587" cy="1838889"/>
            <wp:effectExtent l="0" t="0" r="0" b="9525"/>
            <wp:docPr id="202" name="Picture 202" descr="fotografia indumentaria nativo 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tografia indumentaria nativo americana"/>
                    <pic:cNvPicPr>
                      <a:picLocks noChangeAspect="1" noChangeArrowheads="1"/>
                    </pic:cNvPicPr>
                  </pic:nvPicPr>
                  <pic:blipFill>
                    <a:blip r:embed="rId62" cstate="print">
                      <a:lum bright="70000" contrast="-70000"/>
                      <a:extLst>
                        <a:ext uri="{28A0092B-C50C-407E-A947-70E740481C1C}">
                          <a14:useLocalDpi xmlns:a14="http://schemas.microsoft.com/office/drawing/2010/main" val="0"/>
                        </a:ext>
                      </a:extLst>
                    </a:blip>
                    <a:srcRect/>
                    <a:stretch>
                      <a:fillRect/>
                    </a:stretch>
                  </pic:blipFill>
                  <pic:spPr bwMode="auto">
                    <a:xfrm>
                      <a:off x="0" y="0"/>
                      <a:ext cx="2586025" cy="1847059"/>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De forma similar, en Australia, hubo un periodo en el que fue algo común que el arte aborigen fuera copiado por artistas no aborígenes, que etiquetaban y vendían sus piezas como auténticas. Esto orilló a que surgiera un movimiento para autenticar los productos.</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w:t>
      </w:r>
    </w:p>
    <w:p w:rsidR="00EE269C" w:rsidRPr="007A343D" w:rsidRDefault="00EE269C" w:rsidP="00EE269C">
      <w:pPr>
        <w:pStyle w:val="Heading2"/>
        <w:rPr>
          <w:rFonts w:ascii="Baskerville Old Face" w:hAnsi="Baskerville Old Face"/>
          <w:color w:val="auto"/>
          <w:lang w:val="es-US"/>
        </w:rPr>
      </w:pPr>
      <w:r w:rsidRPr="007A343D">
        <w:rPr>
          <w:rFonts w:ascii="Baskerville Old Face" w:hAnsi="Baskerville Old Face"/>
          <w:color w:val="auto"/>
          <w:lang w:val="es-US"/>
        </w:rPr>
        <w:t>La apropiación cultural y sus múltiples formas.</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Las bufandas inspiradas en la vestimenta musulmana, los tatuajes budistas y el dialecto de las mujeres negras </w:t>
      </w:r>
      <w:r w:rsidRPr="007A343D">
        <w:rPr>
          <w:rFonts w:ascii="Baskerville Old Face" w:hAnsi="Baskerville Old Face"/>
          <w:lang w:val="es-US"/>
        </w:rPr>
        <w:t xml:space="preserve">que </w:t>
      </w:r>
      <w:hyperlink r:id="rId63" w:tgtFrame="_blank" w:history="1">
        <w:r w:rsidRPr="007A343D">
          <w:rPr>
            <w:rStyle w:val="Hyperlink"/>
            <w:rFonts w:ascii="Baskerville Old Face" w:hAnsi="Baskerville Old Face"/>
            <w:color w:val="auto"/>
            <w:u w:val="none"/>
            <w:lang w:val="es-US"/>
          </w:rPr>
          <w:t>han adoptado</w:t>
        </w:r>
      </w:hyperlink>
      <w:r w:rsidRPr="00EE269C">
        <w:rPr>
          <w:rFonts w:ascii="Baskerville Old Face" w:hAnsi="Baskerville Old Face"/>
          <w:lang w:val="es-US"/>
        </w:rPr>
        <w:t xml:space="preserve"> los homosexuales blancos son otros ejemplos de apropiación cultural que a menudo quedan excluidos. Los ejemplos nunca terminan y el contexto a menudo resulta clave.</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lastRenderedPageBreak/>
        <w:drawing>
          <wp:inline distT="0" distB="0" distL="0" distR="0">
            <wp:extent cx="2141838" cy="2141838"/>
            <wp:effectExtent l="0" t="0" r="0" b="0"/>
            <wp:docPr id="201" name="Picture 201" descr="todo para su fiesta del cinco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do para su fiesta del cinco de mayo"/>
                    <pic:cNvPicPr>
                      <a:picLocks noChangeAspect="1" noChangeArrowheads="1"/>
                    </pic:cNvPicPr>
                  </pic:nvPicPr>
                  <pic:blipFill>
                    <a:blip r:embed="rId64" cstate="print">
                      <a:lum bright="70000" contrast="-70000"/>
                      <a:extLst>
                        <a:ext uri="{28A0092B-C50C-407E-A947-70E740481C1C}">
                          <a14:useLocalDpi xmlns:a14="http://schemas.microsoft.com/office/drawing/2010/main" val="0"/>
                        </a:ext>
                      </a:extLst>
                    </a:blip>
                    <a:srcRect/>
                    <a:stretch>
                      <a:fillRect/>
                    </a:stretch>
                  </pic:blipFill>
                  <pic:spPr bwMode="auto">
                    <a:xfrm>
                      <a:off x="0" y="0"/>
                      <a:ext cx="2150776" cy="2150776"/>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Por ejemplo, ¿el tatuaje se realizó como una forma de reverencia o simplemente porque es genial? ¿Debería un hombre musulmán que lleva la </w:t>
      </w:r>
      <w:r w:rsidRPr="00EE269C">
        <w:rPr>
          <w:rStyle w:val="Emphasis"/>
          <w:rFonts w:ascii="Baskerville Old Face" w:hAnsi="Baskerville Old Face"/>
          <w:lang w:val="es-US"/>
        </w:rPr>
        <w:t>kufiyya</w:t>
      </w:r>
      <w:r w:rsidRPr="00EE269C">
        <w:rPr>
          <w:rFonts w:ascii="Baskerville Old Face" w:hAnsi="Baskerville Old Face"/>
          <w:lang w:val="es-US"/>
        </w:rPr>
        <w:t xml:space="preserve"> ser considerado terrorista por esa simple razón? Al mismo tiempo, ¿si un hombre blanco la viste, es una declaración de moda?</w:t>
      </w:r>
    </w:p>
    <w:p w:rsidR="00EE269C" w:rsidRPr="007A343D" w:rsidRDefault="00EE269C" w:rsidP="007A343D">
      <w:pPr>
        <w:pStyle w:val="NormalWeb"/>
        <w:rPr>
          <w:rFonts w:ascii="Baskerville Old Face" w:hAnsi="Baskerville Old Face"/>
          <w:sz w:val="26"/>
          <w:szCs w:val="26"/>
          <w:lang w:val="es-US"/>
        </w:rPr>
      </w:pPr>
      <w:r w:rsidRPr="007A343D">
        <w:rPr>
          <w:rFonts w:ascii="Baskerville Old Face" w:hAnsi="Baskerville Old Face"/>
          <w:sz w:val="26"/>
          <w:szCs w:val="26"/>
          <w:lang w:val="es-US"/>
        </w:rPr>
        <w:t> Apropiación cultural vs asimilación.</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¿Y qué hay sobre la fusión de culturas que han definido a países diversos, culturalmente hablando, como los Estados Unidos? Es por esto que </w:t>
      </w:r>
      <w:r w:rsidRPr="00EE269C">
        <w:rPr>
          <w:rStyle w:val="Strong"/>
          <w:rFonts w:ascii="Baskerville Old Face" w:hAnsi="Baskerville Old Face"/>
          <w:lang w:val="es-US"/>
        </w:rPr>
        <w:t>resulta imprescindible diferenciar entre apropiación cultural y asimilación</w:t>
      </w:r>
      <w:r w:rsidRPr="00EE269C">
        <w:rPr>
          <w:rFonts w:ascii="Baskerville Old Face" w:hAnsi="Baskerville Old Face"/>
          <w:lang w:val="es-US"/>
        </w:rPr>
        <w:t>.</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La asimilación se define como la adaptación forzada o bajo presión a la cultura de la población mayoritaria. Esto se ha visto de forma histórica cuando los inmigrantes y ciudadanos de color han sido penalizados por fallar al asimilar las costumbres “estadounidenses”. Esto ha sido prominentemente definido por los blancos y promovido en los medios de comunicación, educación, política e incluso en el sistema judicial.</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drawing>
          <wp:inline distT="0" distB="0" distL="0" distR="0">
            <wp:extent cx="3506129" cy="2342686"/>
            <wp:effectExtent l="0" t="0" r="0" b="635"/>
            <wp:docPr id="200" name="Picture 200" descr="restaurante mexicano 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taurante mexicano letrero"/>
                    <pic:cNvPicPr>
                      <a:picLocks noChangeAspect="1" noChangeArrowheads="1"/>
                    </pic:cNvPicPr>
                  </pic:nvPicPr>
                  <pic:blipFill>
                    <a:blip r:embed="rId65">
                      <a:lum bright="70000" contrast="-70000"/>
                      <a:extLst>
                        <a:ext uri="{28A0092B-C50C-407E-A947-70E740481C1C}">
                          <a14:useLocalDpi xmlns:a14="http://schemas.microsoft.com/office/drawing/2010/main" val="0"/>
                        </a:ext>
                      </a:extLst>
                    </a:blip>
                    <a:srcRect/>
                    <a:stretch>
                      <a:fillRect/>
                    </a:stretch>
                  </pic:blipFill>
                  <pic:spPr bwMode="auto">
                    <a:xfrm>
                      <a:off x="0" y="0"/>
                      <a:ext cx="3510087" cy="2345331"/>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En contraste, </w:t>
      </w:r>
      <w:r w:rsidRPr="00EE269C">
        <w:rPr>
          <w:rStyle w:val="Strong"/>
          <w:rFonts w:ascii="Baskerville Old Face" w:hAnsi="Baskerville Old Face"/>
          <w:lang w:val="es-US"/>
        </w:rPr>
        <w:t>la apropiación cultural es algo meramente voluntario, una elección que puede ser vista como una expresión de privilegio para algunos</w:t>
      </w:r>
      <w:r w:rsidRPr="00EE269C">
        <w:rPr>
          <w:rFonts w:ascii="Baskerville Old Face" w:hAnsi="Baskerville Old Face"/>
          <w:lang w:val="es-US"/>
        </w:rPr>
        <w:t xml:space="preserve">. Esta diferencia es la clave para entender </w:t>
      </w:r>
      <w:r w:rsidRPr="00EE269C">
        <w:rPr>
          <w:rFonts w:ascii="Baskerville Old Face" w:hAnsi="Baskerville Old Face"/>
          <w:lang w:val="es-US"/>
        </w:rPr>
        <w:lastRenderedPageBreak/>
        <w:t>porque las personas se sienten ofendidas cuando una mayoría selecciona y elige elementos culturales de una minoría.</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w:t>
      </w:r>
    </w:p>
    <w:p w:rsidR="00EE269C" w:rsidRPr="00EE269C" w:rsidRDefault="00EE269C" w:rsidP="00EE269C">
      <w:pPr>
        <w:pStyle w:val="Heading3"/>
        <w:rPr>
          <w:rFonts w:ascii="Baskerville Old Face" w:hAnsi="Baskerville Old Face"/>
          <w:lang w:val="es-US"/>
        </w:rPr>
      </w:pPr>
      <w:r w:rsidRPr="00EE269C">
        <w:rPr>
          <w:rFonts w:ascii="Baskerville Old Face" w:hAnsi="Baskerville Old Face"/>
          <w:lang w:val="es-US"/>
        </w:rPr>
        <w:t>Porqué la apropiación cultural representa un problema.</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La apropiación cultural es preocupante por diversas razones. En primer lugar, esta clase de “préstamos” resultan explotadores dado que las minorías pierden el crédito que se merecen.</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Las formas de música y arte que se originaron en grupos minoritarios empiezan a ser asociados con miembros del grupo dominante. Como resultado, el grupo dominante se considera innovador. Al mismo tiempo, los grupos en desventaja que les hicieron los “préstamos” siguen enfrentando estereotipos negativos relacionados a falta de inteligencia y creatividad.</w:t>
      </w:r>
    </w:p>
    <w:p w:rsidR="00EE269C" w:rsidRPr="00EE269C" w:rsidRDefault="00EE269C" w:rsidP="00EE269C">
      <w:pPr>
        <w:pStyle w:val="NormalWeb"/>
        <w:rPr>
          <w:rFonts w:ascii="Baskerville Old Face" w:hAnsi="Baskerville Old Face"/>
        </w:rPr>
      </w:pPr>
      <w:r w:rsidRPr="00EE269C">
        <w:rPr>
          <w:rFonts w:ascii="Baskerville Old Face" w:hAnsi="Baskerville Old Face"/>
          <w:noProof/>
        </w:rPr>
        <w:drawing>
          <wp:inline distT="0" distB="0" distL="0" distR="0">
            <wp:extent cx="3131560" cy="2092411"/>
            <wp:effectExtent l="0" t="0" r="0" b="3175"/>
            <wp:docPr id="199" name="Picture 199" descr="Katy Perry VMA 2013 gei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aty Perry VMA 2013 geisha"/>
                    <pic:cNvPicPr>
                      <a:picLocks noChangeAspect="1" noChangeArrowheads="1"/>
                    </pic:cNvPicPr>
                  </pic:nvPicPr>
                  <pic:blipFill>
                    <a:blip r:embed="rId66">
                      <a:lum bright="70000" contrast="-70000"/>
                      <a:extLst>
                        <a:ext uri="{28A0092B-C50C-407E-A947-70E740481C1C}">
                          <a14:useLocalDpi xmlns:a14="http://schemas.microsoft.com/office/drawing/2010/main" val="0"/>
                        </a:ext>
                      </a:extLst>
                    </a:blip>
                    <a:srcRect/>
                    <a:stretch>
                      <a:fillRect/>
                    </a:stretch>
                  </pic:blipFill>
                  <pic:spPr bwMode="auto">
                    <a:xfrm>
                      <a:off x="0" y="0"/>
                      <a:ext cx="3143155" cy="2100159"/>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Cuando la intérprete Katy Perry se presentó como una geisha en los American Music Awards en 2013, describió su presentación como un homenaje a la cultura asiática. Los asiáticos americanos no estuvieron de acuerdo, y declararon que simplemente se trataba de “</w:t>
      </w:r>
      <w:r w:rsidRPr="00EE269C">
        <w:rPr>
          <w:rStyle w:val="Emphasis"/>
          <w:rFonts w:ascii="Baskerville Old Face" w:hAnsi="Baskerville Old Face"/>
          <w:lang w:val="es-US"/>
        </w:rPr>
        <w:t>yellowface</w:t>
      </w:r>
      <w:r w:rsidRPr="00EE269C">
        <w:rPr>
          <w:rFonts w:ascii="Baskerville Old Face" w:hAnsi="Baskerville Old Face"/>
          <w:lang w:val="es-US"/>
        </w:rPr>
        <w:t>” (un término que en el ámbito del cine describe un sesgo sistemático a la hora de contratar asiáticos para interpretar papeles de asiáticos). También les pareció un problema la canción elegida, pues muestra el estereotipo de una mujer asiática pasiva.</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La cuestión sobre lo que es un homenaje o un insulto es el núcleo de la apropiación cultural. Lo que para una persona podría parecer un tributo, las personas de ese grupo podrían considerarlo una falta de respeto. Es una delgada línea que siempre debe tenerse en cuenta.</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w:t>
      </w:r>
    </w:p>
    <w:p w:rsidR="00EE269C" w:rsidRPr="007A343D" w:rsidRDefault="00EE269C" w:rsidP="00EE269C">
      <w:pPr>
        <w:pStyle w:val="Heading2"/>
        <w:rPr>
          <w:rFonts w:ascii="Baskerville Old Face" w:hAnsi="Baskerville Old Face"/>
          <w:color w:val="auto"/>
          <w:lang w:val="es-US"/>
        </w:rPr>
      </w:pPr>
      <w:r w:rsidRPr="007A343D">
        <w:rPr>
          <w:rFonts w:ascii="Baskerville Old Face" w:hAnsi="Baskerville Old Face"/>
          <w:color w:val="auto"/>
          <w:lang w:val="es-US"/>
        </w:rPr>
        <w:t>Cómo evitar la apropiación cultural.</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 xml:space="preserve">Cada individuo tiene elecciones que hacer cuando está de por medio la sensibilidad de los demás. Como miembro de una mayoría, alguien puede no ser capaz de reconocer una apropiación dolosa </w:t>
      </w:r>
      <w:r w:rsidRPr="00EE269C">
        <w:rPr>
          <w:rFonts w:ascii="Baskerville Old Face" w:hAnsi="Baskerville Old Face"/>
          <w:lang w:val="es-US"/>
        </w:rPr>
        <w:lastRenderedPageBreak/>
        <w:t>hasta que se lo señalan. Esto requiere conciencia de lo que estás haciendo para representar otra cultura.</w:t>
      </w:r>
    </w:p>
    <w:p w:rsidR="00EE269C" w:rsidRPr="00EE269C" w:rsidRDefault="00EE269C" w:rsidP="00EE269C">
      <w:pPr>
        <w:rPr>
          <w:rFonts w:ascii="Baskerville Old Face" w:hAnsi="Baskerville Old Face"/>
          <w:lang w:val="es-US"/>
        </w:rPr>
      </w:pPr>
      <w:r w:rsidRPr="00EE269C">
        <w:rPr>
          <w:rFonts w:ascii="Baskerville Old Face" w:hAnsi="Baskerville Old Face"/>
          <w:noProof/>
        </w:rPr>
        <w:drawing>
          <wp:inline distT="0" distB="0" distL="0" distR="0">
            <wp:extent cx="2702011" cy="1958230"/>
            <wp:effectExtent l="0" t="0" r="3175" b="4445"/>
            <wp:docPr id="198" name="Picture 198" descr="Jan Miense Molenaer el estudio del a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an Miense Molenaer el estudio del artista"/>
                    <pic:cNvPicPr>
                      <a:picLocks noChangeAspect="1" noChangeArrowheads="1"/>
                    </pic:cNvPicPr>
                  </pic:nvPicPr>
                  <pic:blipFill>
                    <a:blip r:embed="rId67" cstate="print">
                      <a:lum bright="70000" contrast="-70000"/>
                      <a:extLst>
                        <a:ext uri="{28A0092B-C50C-407E-A947-70E740481C1C}">
                          <a14:useLocalDpi xmlns:a14="http://schemas.microsoft.com/office/drawing/2010/main" val="0"/>
                        </a:ext>
                      </a:extLst>
                    </a:blip>
                    <a:srcRect/>
                    <a:stretch>
                      <a:fillRect/>
                    </a:stretch>
                  </pic:blipFill>
                  <pic:spPr bwMode="auto">
                    <a:xfrm>
                      <a:off x="0" y="0"/>
                      <a:ext cx="2710668" cy="1964504"/>
                    </a:xfrm>
                    <a:prstGeom prst="rect">
                      <a:avLst/>
                    </a:prstGeom>
                    <a:noFill/>
                    <a:ln>
                      <a:noFill/>
                    </a:ln>
                  </pic:spPr>
                </pic:pic>
              </a:graphicData>
            </a:graphic>
          </wp:inline>
        </w:drawing>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La intención se encuentra en el corazón de esta discusión, por lo que es importante hacerse una serie de preguntas:</w:t>
      </w:r>
    </w:p>
    <w:p w:rsidR="00EE269C" w:rsidRPr="007A343D" w:rsidRDefault="00EE269C" w:rsidP="00EE269C">
      <w:pPr>
        <w:numPr>
          <w:ilvl w:val="0"/>
          <w:numId w:val="35"/>
        </w:numPr>
        <w:spacing w:before="100" w:beforeAutospacing="1" w:after="100" w:afterAutospacing="1" w:line="240" w:lineRule="auto"/>
        <w:rPr>
          <w:rFonts w:ascii="Baskerville Old Face" w:hAnsi="Baskerville Old Face"/>
          <w:sz w:val="24"/>
          <w:szCs w:val="24"/>
          <w:lang w:val="es-US"/>
        </w:rPr>
      </w:pPr>
      <w:r w:rsidRPr="007A343D">
        <w:rPr>
          <w:rFonts w:ascii="Baskerville Old Face" w:hAnsi="Baskerville Old Face"/>
          <w:sz w:val="24"/>
          <w:szCs w:val="24"/>
          <w:lang w:val="es-US"/>
        </w:rPr>
        <w:t>¿Por qué se toma “prestado” esto? ¿Existe un interés genuino? ¿Es algo que te sientes llamado a hacer, o simplemente luce atractivo y sigues las tendencias?</w:t>
      </w:r>
    </w:p>
    <w:p w:rsidR="00EE269C" w:rsidRPr="007A343D" w:rsidRDefault="00EE269C" w:rsidP="00EE269C">
      <w:pPr>
        <w:numPr>
          <w:ilvl w:val="0"/>
          <w:numId w:val="35"/>
        </w:numPr>
        <w:spacing w:before="100" w:beforeAutospacing="1" w:after="100" w:afterAutospacing="1" w:line="240" w:lineRule="auto"/>
        <w:rPr>
          <w:rFonts w:ascii="Baskerville Old Face" w:hAnsi="Baskerville Old Face"/>
          <w:sz w:val="24"/>
          <w:szCs w:val="24"/>
        </w:rPr>
      </w:pPr>
      <w:r w:rsidRPr="007A343D">
        <w:rPr>
          <w:rFonts w:ascii="Baskerville Old Face" w:hAnsi="Baskerville Old Face"/>
          <w:sz w:val="24"/>
          <w:szCs w:val="24"/>
          <w:lang w:val="es-US"/>
        </w:rPr>
        <w:t xml:space="preserve">¿Dónde se originó? ¿Los objetos materiales, como obras de arte, fueron hechos por alguien de esa cultura? </w:t>
      </w:r>
      <w:r w:rsidRPr="007A343D">
        <w:rPr>
          <w:rFonts w:ascii="Baskerville Old Face" w:hAnsi="Baskerville Old Face"/>
          <w:sz w:val="24"/>
          <w:szCs w:val="24"/>
        </w:rPr>
        <w:t>¿Cuál es el significado de estos artículos para ellos?</w:t>
      </w:r>
    </w:p>
    <w:p w:rsidR="00EE269C" w:rsidRPr="007A343D" w:rsidRDefault="00EE269C" w:rsidP="00EE269C">
      <w:pPr>
        <w:numPr>
          <w:ilvl w:val="0"/>
          <w:numId w:val="35"/>
        </w:numPr>
        <w:spacing w:before="100" w:beforeAutospacing="1" w:after="100" w:afterAutospacing="1" w:line="240" w:lineRule="auto"/>
        <w:rPr>
          <w:rFonts w:ascii="Baskerville Old Face" w:hAnsi="Baskerville Old Face"/>
          <w:sz w:val="24"/>
          <w:szCs w:val="24"/>
          <w:lang w:val="es-US"/>
        </w:rPr>
      </w:pPr>
      <w:r w:rsidRPr="007A343D">
        <w:rPr>
          <w:rFonts w:ascii="Baskerville Old Face" w:hAnsi="Baskerville Old Face"/>
          <w:sz w:val="24"/>
          <w:szCs w:val="24"/>
          <w:lang w:val="es-US"/>
        </w:rPr>
        <w:t>¿Qué tan respetuoso es esto para la cultura? ¿Podría incomodar a alguien de ese grupo?</w:t>
      </w:r>
    </w:p>
    <w:p w:rsidR="00EE269C" w:rsidRPr="00EE269C" w:rsidRDefault="00EE269C" w:rsidP="00EE269C">
      <w:pPr>
        <w:pStyle w:val="NormalWeb"/>
        <w:rPr>
          <w:rFonts w:ascii="Baskerville Old Face" w:hAnsi="Baskerville Old Face"/>
          <w:lang w:val="es-US"/>
        </w:rPr>
      </w:pPr>
      <w:r w:rsidRPr="00EE269C">
        <w:rPr>
          <w:rFonts w:ascii="Baskerville Old Face" w:hAnsi="Baskerville Old Face"/>
          <w:lang w:val="es-US"/>
        </w:rPr>
        <w:t>El interés genuino en otra cultura no debe descartarse. El intercambio de tradiciones, ideas y artículos materiales es lo que hace a la vida interesante y ayuda a diversificar el mundo. Es la intención lo que predomina en importancia y la conciencia sobre lo que aprendemos de los demás.</w:t>
      </w:r>
    </w:p>
    <w:p w:rsidR="00EE269C" w:rsidRPr="004C70C8" w:rsidRDefault="004C70C8" w:rsidP="007065D0">
      <w:pPr>
        <w:spacing w:after="0"/>
        <w:jc w:val="both"/>
        <w:rPr>
          <w:rFonts w:ascii="Baskerville Old Face" w:hAnsi="Baskerville Old Face"/>
          <w:sz w:val="24"/>
          <w:szCs w:val="24"/>
          <w:lang w:val="es-US"/>
        </w:rPr>
      </w:pPr>
      <w:r w:rsidRPr="004C70C8">
        <w:rPr>
          <w:rFonts w:ascii="Baskerville Old Face" w:hAnsi="Baskerville Old Face"/>
          <w:sz w:val="24"/>
          <w:szCs w:val="24"/>
          <w:lang w:val="es-US"/>
        </w:rPr>
        <w:t>Contesta estas preguntas.</w:t>
      </w:r>
    </w:p>
    <w:p w:rsidR="00BB1969" w:rsidRDefault="00BB1969" w:rsidP="007065D0">
      <w:pPr>
        <w:spacing w:after="0"/>
        <w:jc w:val="both"/>
        <w:rPr>
          <w:rFonts w:ascii="Baskerville Old Face" w:hAnsi="Baskerville Old Face"/>
          <w:b/>
          <w:sz w:val="24"/>
          <w:szCs w:val="24"/>
          <w:u w:val="single"/>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¿Qué es la apropiación cultural?</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¿Qué grupos suelen explotar la cultura de qué otros grupos?</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 es la definición de cultura, según este artículo?</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 es la definición de apropiación, según este artículo?</w:t>
      </w:r>
    </w:p>
    <w:p w:rsidR="00C1097C" w:rsidRDefault="00C1097C" w:rsidP="00C1097C">
      <w:pPr>
        <w:pStyle w:val="ListParagraph"/>
        <w:rPr>
          <w:rFonts w:ascii="Baskerville Old Face" w:hAnsi="Baskerville Old Face"/>
          <w:sz w:val="24"/>
          <w:szCs w:val="24"/>
          <w:lang w:val="es-US"/>
        </w:rPr>
      </w:pPr>
    </w:p>
    <w:p w:rsidR="00C1097C" w:rsidRDefault="00C1097C" w:rsidP="00C1097C">
      <w:pPr>
        <w:pStyle w:val="ListParagraph"/>
        <w:rPr>
          <w:rFonts w:ascii="Baskerville Old Face" w:hAnsi="Baskerville Old Face"/>
          <w:sz w:val="24"/>
          <w:szCs w:val="24"/>
          <w:lang w:val="es-US"/>
        </w:rPr>
      </w:pPr>
    </w:p>
    <w:p w:rsidR="004C70C8" w:rsidRP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¿Cuáles son tres grupos objetivos de la apropiación cultural en EEUU que menciona el artículo?</w:t>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C1097C">
        <w:rPr>
          <w:rFonts w:ascii="Baskerville Old Face" w:hAnsi="Baskerville Old Face"/>
          <w:sz w:val="24"/>
          <w:szCs w:val="24"/>
          <w:lang w:val="es-US"/>
        </w:rPr>
        <w:tab/>
      </w:r>
      <w:r w:rsidR="00DA1BC2">
        <w:rPr>
          <w:rFonts w:ascii="Baskerville Old Face" w:hAnsi="Baskerville Old Face"/>
          <w:sz w:val="24"/>
          <w:szCs w:val="24"/>
          <w:lang w:val="es-US"/>
        </w:rPr>
        <w:t xml:space="preserve"> </w:t>
      </w:r>
      <w:r w:rsidR="00DA1BC2">
        <w:rPr>
          <w:rFonts w:ascii="Baskerville Old Face" w:hAnsi="Baskerville Old Face"/>
          <w:sz w:val="24"/>
          <w:szCs w:val="24"/>
          <w:lang w:val="es-US"/>
        </w:rPr>
        <w:sym w:font="Wingdings" w:char="F0E8"/>
      </w: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lastRenderedPageBreak/>
        <w:t>¿Cuáles son tres cosas que han sido “apropiadas” de estos grupos?</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¿Cuáles son los aspectos culturales que han apropiado Madonna, Gwen Stefani, and Miley Cyrus, respectivamente?</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¿Qué hizo James Arthur Ray?</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¿Cuáles son tres ejemplos más de apropiación cultural que provee el artículo?</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¿Qué es la asimilación?</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 es la diferencia principal entre apropiación cultural y asimilación?</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 es uno de los problemas con la apropiación cultural según el artículo?</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¿Por qué se enojaron los asiáticos americanos con Katie Perry?</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¿Cómo se puede evitar la apropiación cultural?</w:t>
      </w:r>
    </w:p>
    <w:p w:rsidR="004C70C8" w:rsidRPr="004C70C8" w:rsidRDefault="004C70C8" w:rsidP="004C70C8">
      <w:pPr>
        <w:rPr>
          <w:rFonts w:ascii="Baskerville Old Face" w:hAnsi="Baskerville Old Face"/>
          <w:sz w:val="24"/>
          <w:szCs w:val="24"/>
          <w:lang w:val="es-US"/>
        </w:rPr>
      </w:pPr>
    </w:p>
    <w:p w:rsid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¿Cuáles son tres aspectos de la cultura latina que crees que se han apropiado en EEUU?</w:t>
      </w:r>
    </w:p>
    <w:p w:rsidR="004C70C8" w:rsidRPr="004C70C8" w:rsidRDefault="004C70C8" w:rsidP="004C70C8">
      <w:pPr>
        <w:rPr>
          <w:rFonts w:ascii="Baskerville Old Face" w:hAnsi="Baskerville Old Face"/>
          <w:sz w:val="24"/>
          <w:szCs w:val="24"/>
          <w:lang w:val="es-US"/>
        </w:rPr>
      </w:pPr>
    </w:p>
    <w:p w:rsidR="004C70C8" w:rsidRPr="004C70C8" w:rsidRDefault="004C70C8" w:rsidP="004C70C8">
      <w:pPr>
        <w:pStyle w:val="ListParagraph"/>
        <w:numPr>
          <w:ilvl w:val="0"/>
          <w:numId w:val="39"/>
        </w:numPr>
        <w:rPr>
          <w:rFonts w:ascii="Baskerville Old Face" w:hAnsi="Baskerville Old Face"/>
          <w:sz w:val="24"/>
          <w:szCs w:val="24"/>
          <w:lang w:val="es-US"/>
        </w:rPr>
      </w:pPr>
      <w:r w:rsidRPr="004C70C8">
        <w:rPr>
          <w:rFonts w:ascii="Baskerville Old Face" w:hAnsi="Baskerville Old Face"/>
          <w:sz w:val="24"/>
          <w:szCs w:val="24"/>
          <w:lang w:val="es-US"/>
        </w:rPr>
        <w:t>¿Esto te ofende o no, y por qué?</w:t>
      </w:r>
    </w:p>
    <w:p w:rsidR="004C70C8" w:rsidRDefault="004C70C8" w:rsidP="004C70C8">
      <w:pPr>
        <w:rPr>
          <w:rFonts w:ascii="Baskerville Old Face" w:hAnsi="Baskerville Old Face"/>
          <w:sz w:val="24"/>
          <w:szCs w:val="24"/>
          <w:lang w:val="es-US"/>
        </w:rPr>
      </w:pPr>
    </w:p>
    <w:p w:rsidR="004C70C8" w:rsidRDefault="004C70C8" w:rsidP="004C70C8">
      <w:pPr>
        <w:rPr>
          <w:rFonts w:ascii="Baskerville Old Face" w:hAnsi="Baskerville Old Face"/>
          <w:sz w:val="24"/>
          <w:szCs w:val="24"/>
          <w:lang w:val="es-US"/>
        </w:rPr>
      </w:pPr>
    </w:p>
    <w:p w:rsidR="004C70C8" w:rsidRDefault="004C70C8" w:rsidP="004C70C8">
      <w:pPr>
        <w:rPr>
          <w:rFonts w:ascii="Baskerville Old Face" w:hAnsi="Baskerville Old Face"/>
          <w:sz w:val="24"/>
          <w:szCs w:val="24"/>
          <w:lang w:val="es-US"/>
        </w:rPr>
      </w:pPr>
    </w:p>
    <w:p w:rsidR="004C70C8" w:rsidRPr="000F3885" w:rsidRDefault="004C70C8" w:rsidP="004C70C8">
      <w:pPr>
        <w:rPr>
          <w:rFonts w:ascii="Baskerville Old Face" w:hAnsi="Baskerville Old Face"/>
          <w:sz w:val="24"/>
          <w:szCs w:val="24"/>
          <w:lang w:val="es-US"/>
        </w:rPr>
      </w:pPr>
    </w:p>
    <w:p w:rsidR="004C70C8" w:rsidRDefault="004C70C8" w:rsidP="007065D0">
      <w:pPr>
        <w:spacing w:after="0"/>
        <w:jc w:val="both"/>
        <w:rPr>
          <w:rFonts w:ascii="Baskerville Old Face" w:hAnsi="Baskerville Old Face"/>
          <w:b/>
          <w:sz w:val="24"/>
          <w:szCs w:val="24"/>
          <w:u w:val="single"/>
          <w:lang w:val="es-US"/>
        </w:rPr>
      </w:pPr>
    </w:p>
    <w:p w:rsidR="00BB1969" w:rsidRDefault="00BB1969" w:rsidP="007065D0">
      <w:pPr>
        <w:spacing w:after="0"/>
        <w:jc w:val="both"/>
        <w:rPr>
          <w:rFonts w:ascii="Baskerville Old Face" w:hAnsi="Baskerville Old Face"/>
          <w:b/>
          <w:sz w:val="24"/>
          <w:szCs w:val="24"/>
          <w:u w:val="single"/>
          <w:lang w:val="es-US"/>
        </w:rPr>
      </w:pPr>
    </w:p>
    <w:p w:rsidR="00BB1969" w:rsidRDefault="00BB1969" w:rsidP="007065D0">
      <w:pPr>
        <w:spacing w:after="0"/>
        <w:jc w:val="both"/>
        <w:rPr>
          <w:rFonts w:ascii="Baskerville Old Face" w:hAnsi="Baskerville Old Face"/>
          <w:b/>
          <w:sz w:val="24"/>
          <w:szCs w:val="24"/>
          <w:u w:val="single"/>
          <w:lang w:val="es-US"/>
        </w:rPr>
      </w:pPr>
    </w:p>
    <w:p w:rsidR="00BB1969" w:rsidRDefault="00BB1969" w:rsidP="007065D0">
      <w:pPr>
        <w:spacing w:after="0"/>
        <w:jc w:val="both"/>
        <w:rPr>
          <w:rFonts w:ascii="Baskerville Old Face" w:hAnsi="Baskerville Old Face"/>
          <w:b/>
          <w:sz w:val="24"/>
          <w:szCs w:val="24"/>
          <w:u w:val="single"/>
          <w:lang w:val="es-US"/>
        </w:rPr>
      </w:pPr>
    </w:p>
    <w:p w:rsidR="00E2239A" w:rsidRPr="00F60830" w:rsidRDefault="007233F3" w:rsidP="00E2239A">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w:t>
      </w:r>
      <w:bookmarkStart w:id="0" w:name="_GoBack"/>
      <w:bookmarkEnd w:id="0"/>
      <w:r w:rsidRPr="00F60830">
        <w:rPr>
          <w:rFonts w:ascii="Baskerville Old Face" w:hAnsi="Baskerville Old Face"/>
          <w:b/>
          <w:sz w:val="24"/>
          <w:szCs w:val="24"/>
          <w:u w:val="single"/>
          <w:lang w:val="es-US"/>
        </w:rPr>
        <w:t xml:space="preserve">contribución global  -  </w:t>
      </w:r>
      <w:r w:rsidR="007A343D">
        <w:rPr>
          <w:rFonts w:ascii="Baskerville Old Face" w:hAnsi="Baskerville Old Face"/>
          <w:b/>
          <w:sz w:val="24"/>
          <w:szCs w:val="24"/>
          <w:u w:val="single"/>
          <w:lang w:val="es-US"/>
        </w:rPr>
        <w:t>Lectura #5</w:t>
      </w:r>
    </w:p>
    <w:p w:rsidR="007233F3" w:rsidRPr="00F60830" w:rsidRDefault="007233F3" w:rsidP="00E2239A">
      <w:pPr>
        <w:spacing w:after="0"/>
        <w:jc w:val="both"/>
        <w:rPr>
          <w:rFonts w:ascii="Baskerville Old Face" w:hAnsi="Baskerville Old Face"/>
          <w:sz w:val="24"/>
          <w:szCs w:val="24"/>
          <w:lang w:val="es-US"/>
        </w:rPr>
      </w:pPr>
    </w:p>
    <w:p w:rsidR="00E2239A" w:rsidRDefault="00E2239A" w:rsidP="00E2239A">
      <w:pPr>
        <w:spacing w:after="0"/>
        <w:jc w:val="both"/>
        <w:rPr>
          <w:rFonts w:ascii="Baskerville Old Face" w:hAnsi="Baskerville Old Face"/>
          <w:sz w:val="24"/>
          <w:szCs w:val="24"/>
          <w:lang w:val="es-US"/>
        </w:rPr>
      </w:pPr>
      <w:r w:rsidRPr="00F60830">
        <w:rPr>
          <w:rFonts w:ascii="Baskerville Old Face" w:hAnsi="Baskerville Old Face"/>
          <w:sz w:val="24"/>
          <w:szCs w:val="24"/>
          <w:lang w:val="es-US"/>
        </w:rPr>
        <w:t>Lee este poema y después contesta las preguntas.</w:t>
      </w:r>
    </w:p>
    <w:p w:rsidR="00BB1969" w:rsidRDefault="00BB1969" w:rsidP="00E2239A">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Sensemayá</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Canto para matar a una culebra.</w:t>
      </w:r>
    </w:p>
    <w:p w:rsidR="00BB1969" w:rsidRPr="00BB1969" w:rsidRDefault="00BB1969" w:rsidP="00BB1969">
      <w:pPr>
        <w:spacing w:after="0"/>
        <w:jc w:val="both"/>
        <w:rPr>
          <w:rFonts w:ascii="Baskerville Old Face" w:hAnsi="Baskerville Old Face"/>
          <w:sz w:val="24"/>
          <w:szCs w:val="24"/>
          <w:lang w:val="es-US"/>
        </w:rPr>
      </w:pPr>
    </w:p>
    <w:p w:rsidR="00BB1969" w:rsidRPr="00B27504" w:rsidRDefault="00BB1969" w:rsidP="00BB1969">
      <w:pPr>
        <w:spacing w:after="0"/>
        <w:jc w:val="both"/>
        <w:rPr>
          <w:rFonts w:ascii="Baskerville Old Face" w:hAnsi="Baskerville Old Face"/>
          <w:sz w:val="24"/>
          <w:szCs w:val="24"/>
          <w:lang w:val="de-DE"/>
        </w:rPr>
      </w:pPr>
      <w:r w:rsidRPr="00BB1969">
        <w:rPr>
          <w:rFonts w:ascii="Baskerville Old Face" w:hAnsi="Baskerville Old Face"/>
          <w:sz w:val="24"/>
          <w:szCs w:val="24"/>
          <w:lang w:val="es-US"/>
        </w:rPr>
        <w:t xml:space="preserve">    </w:t>
      </w:r>
      <w:r w:rsidRPr="00B27504">
        <w:rPr>
          <w:rFonts w:ascii="Baskerville Old Face" w:hAnsi="Baskerville Old Face"/>
          <w:sz w:val="24"/>
          <w:szCs w:val="24"/>
          <w:lang w:val="de-DE"/>
        </w:rPr>
        <w:t>¡Mayombe—bombe—mayombé!</w:t>
      </w:r>
    </w:p>
    <w:p w:rsidR="00BB1969" w:rsidRPr="00B27504" w:rsidRDefault="00BB1969" w:rsidP="00BB1969">
      <w:pPr>
        <w:spacing w:after="0"/>
        <w:jc w:val="both"/>
        <w:rPr>
          <w:rFonts w:ascii="Baskerville Old Face" w:hAnsi="Baskerville Old Face"/>
          <w:sz w:val="24"/>
          <w:szCs w:val="24"/>
          <w:lang w:val="de-DE"/>
        </w:rPr>
      </w:pPr>
      <w:r w:rsidRPr="00B27504">
        <w:rPr>
          <w:rFonts w:ascii="Baskerville Old Face" w:hAnsi="Baskerville Old Face"/>
          <w:sz w:val="24"/>
          <w:szCs w:val="24"/>
          <w:lang w:val="de-DE"/>
        </w:rPr>
        <w:t xml:space="preserve">    ¡Mayombe—bombe—mayombé!</w:t>
      </w:r>
    </w:p>
    <w:p w:rsidR="00BB1969" w:rsidRPr="00BB1969" w:rsidRDefault="00BB1969" w:rsidP="00BB1969">
      <w:pPr>
        <w:spacing w:after="0"/>
        <w:jc w:val="both"/>
        <w:rPr>
          <w:rFonts w:ascii="Baskerville Old Face" w:hAnsi="Baskerville Old Face"/>
          <w:sz w:val="24"/>
          <w:szCs w:val="24"/>
          <w:lang w:val="es-US"/>
        </w:rPr>
      </w:pPr>
      <w:r w:rsidRPr="00B27504">
        <w:rPr>
          <w:rFonts w:ascii="Baskerville Old Face" w:hAnsi="Baskerville Old Face"/>
          <w:sz w:val="24"/>
          <w:szCs w:val="24"/>
          <w:lang w:val="de-DE"/>
        </w:rPr>
        <w:t xml:space="preserve">    </w:t>
      </w:r>
      <w:r w:rsidRPr="00BB1969">
        <w:rPr>
          <w:rFonts w:ascii="Baskerville Old Face" w:hAnsi="Baskerville Old Face"/>
          <w:sz w:val="24"/>
          <w:szCs w:val="24"/>
          <w:lang w:val="es-US"/>
        </w:rPr>
        <w:t>¡Mayombe—bombe—mayombé!</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tiene los ojos de vidrio;</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viene y se enreda en un palo;</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con sus ojos de vidrio, en un palo,</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con sus ojos de vidrio.</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camina sin patas;</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se esconde en la yerba;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caminando se esconde en la yerba,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caminando sin patas.</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¡Mayombe—bombe—mayombé!</w:t>
      </w:r>
    </w:p>
    <w:p w:rsidR="00BB1969" w:rsidRPr="00B27504" w:rsidRDefault="00BB1969" w:rsidP="00BB1969">
      <w:pPr>
        <w:spacing w:after="0"/>
        <w:jc w:val="both"/>
        <w:rPr>
          <w:rFonts w:ascii="Baskerville Old Face" w:hAnsi="Baskerville Old Face"/>
          <w:sz w:val="24"/>
          <w:szCs w:val="24"/>
          <w:lang w:val="de-DE"/>
        </w:rPr>
      </w:pPr>
      <w:r w:rsidRPr="00BB1969">
        <w:rPr>
          <w:rFonts w:ascii="Baskerville Old Face" w:hAnsi="Baskerville Old Face"/>
          <w:sz w:val="24"/>
          <w:szCs w:val="24"/>
          <w:lang w:val="es-US"/>
        </w:rPr>
        <w:t xml:space="preserve">    </w:t>
      </w:r>
      <w:r w:rsidRPr="00B27504">
        <w:rPr>
          <w:rFonts w:ascii="Baskerville Old Face" w:hAnsi="Baskerville Old Face"/>
          <w:sz w:val="24"/>
          <w:szCs w:val="24"/>
          <w:lang w:val="de-DE"/>
        </w:rPr>
        <w:t>¡Mayombe—bombe—mayombé!</w:t>
      </w:r>
    </w:p>
    <w:p w:rsidR="00BB1969" w:rsidRPr="00B27504" w:rsidRDefault="00BB1969" w:rsidP="00BB1969">
      <w:pPr>
        <w:spacing w:after="0"/>
        <w:jc w:val="both"/>
        <w:rPr>
          <w:rFonts w:ascii="Baskerville Old Face" w:hAnsi="Baskerville Old Face"/>
          <w:sz w:val="24"/>
          <w:szCs w:val="24"/>
          <w:lang w:val="de-DE"/>
        </w:rPr>
      </w:pPr>
      <w:r w:rsidRPr="00B27504">
        <w:rPr>
          <w:rFonts w:ascii="Baskerville Old Face" w:hAnsi="Baskerville Old Face"/>
          <w:sz w:val="24"/>
          <w:szCs w:val="24"/>
          <w:lang w:val="de-DE"/>
        </w:rPr>
        <w:t xml:space="preserve">    ¡Mayombe—bombe—mayombé!</w:t>
      </w:r>
    </w:p>
    <w:p w:rsidR="00BB1969" w:rsidRPr="00B27504" w:rsidRDefault="00BB1969" w:rsidP="00BB1969">
      <w:pPr>
        <w:spacing w:after="0"/>
        <w:jc w:val="both"/>
        <w:rPr>
          <w:rFonts w:ascii="Baskerville Old Face" w:hAnsi="Baskerville Old Face"/>
          <w:sz w:val="24"/>
          <w:szCs w:val="24"/>
          <w:lang w:val="de-DE"/>
        </w:rPr>
      </w:pPr>
    </w:p>
    <w:p w:rsidR="00BB1969" w:rsidRPr="00BB1969" w:rsidRDefault="00BB1969" w:rsidP="00BB1969">
      <w:pPr>
        <w:spacing w:after="0"/>
        <w:jc w:val="both"/>
        <w:rPr>
          <w:rFonts w:ascii="Baskerville Old Face" w:hAnsi="Baskerville Old Face"/>
          <w:sz w:val="24"/>
          <w:szCs w:val="24"/>
          <w:lang w:val="es-US"/>
        </w:rPr>
      </w:pPr>
      <w:r w:rsidRPr="00B27504">
        <w:rPr>
          <w:rFonts w:ascii="Baskerville Old Face" w:hAnsi="Baskerville Old Face"/>
          <w:sz w:val="24"/>
          <w:szCs w:val="24"/>
          <w:lang w:val="de-DE"/>
        </w:rPr>
        <w:t xml:space="preserve">    </w:t>
      </w:r>
      <w:r w:rsidRPr="00BB1969">
        <w:rPr>
          <w:rFonts w:ascii="Baskerville Old Face" w:hAnsi="Baskerville Old Face"/>
          <w:sz w:val="24"/>
          <w:szCs w:val="24"/>
          <w:lang w:val="es-US"/>
        </w:rPr>
        <w:t>Tú le das con el hacha y se muere:</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¡dale ya!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¡No le des con el pie, que te muerde,</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no le des con el pie, que se va!</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la culebra,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con sus ojos,</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con su lengua,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con su boca,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muerta no puede comer,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muerta no puede silbar,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lastRenderedPageBreak/>
        <w:t xml:space="preserve">    no puede caminar,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no puede correr.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muerta no puede mirar,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la culebra muerta no puede beber,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no puede respirar</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no puede morder.</w:t>
      </w:r>
    </w:p>
    <w:p w:rsidR="00BB1969" w:rsidRPr="00BB1969" w:rsidRDefault="00BB1969" w:rsidP="00BB1969">
      <w:pPr>
        <w:spacing w:after="0"/>
        <w:jc w:val="both"/>
        <w:rPr>
          <w:rFonts w:ascii="Baskerville Old Face" w:hAnsi="Baskerville Old Face"/>
          <w:sz w:val="24"/>
          <w:szCs w:val="24"/>
          <w:lang w:val="es-US"/>
        </w:rPr>
      </w:pP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¡Mayombe—bombe—mayombé!</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la culebra…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¡Mayombe—bombe—mayombé!</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no se mueve…</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¡Mayombe—bombe—mayombé!</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la culebra…</w:t>
      </w:r>
    </w:p>
    <w:p w:rsidR="00BB1969" w:rsidRPr="00BB1969"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¡Mayombe—bombe—mayombé!</w:t>
      </w:r>
    </w:p>
    <w:p w:rsidR="00BB1969" w:rsidRPr="00F60830" w:rsidRDefault="00BB1969" w:rsidP="00BB1969">
      <w:pPr>
        <w:spacing w:after="0"/>
        <w:jc w:val="both"/>
        <w:rPr>
          <w:rFonts w:ascii="Baskerville Old Face" w:hAnsi="Baskerville Old Face"/>
          <w:sz w:val="24"/>
          <w:szCs w:val="24"/>
          <w:lang w:val="es-US"/>
        </w:rPr>
      </w:pPr>
      <w:r w:rsidRPr="00BB1969">
        <w:rPr>
          <w:rFonts w:ascii="Baskerville Old Face" w:hAnsi="Baskerville Old Face"/>
          <w:sz w:val="24"/>
          <w:szCs w:val="24"/>
          <w:lang w:val="es-US"/>
        </w:rPr>
        <w:t xml:space="preserve">    Sensemayá, se murió.</w:t>
      </w:r>
    </w:p>
    <w:p w:rsidR="00E2239A" w:rsidRPr="00F60830" w:rsidRDefault="00E2239A" w:rsidP="00E2239A">
      <w:pPr>
        <w:spacing w:after="0"/>
        <w:jc w:val="both"/>
        <w:rPr>
          <w:rFonts w:ascii="Baskerville Old Face" w:hAnsi="Baskerville Old Face"/>
          <w:sz w:val="24"/>
          <w:szCs w:val="24"/>
          <w:lang w:val="es-US"/>
        </w:rPr>
      </w:pPr>
    </w:p>
    <w:p w:rsidR="008301EB" w:rsidRDefault="008301EB"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Default="00BB1969" w:rsidP="007065D0">
      <w:pPr>
        <w:spacing w:after="0"/>
        <w:jc w:val="both"/>
        <w:rPr>
          <w:rFonts w:ascii="Baskerville Old Face" w:hAnsi="Baskerville Old Face"/>
          <w:b/>
          <w:sz w:val="24"/>
          <w:szCs w:val="24"/>
          <w:lang w:val="es-US"/>
        </w:rPr>
      </w:pPr>
    </w:p>
    <w:p w:rsidR="00BB1969" w:rsidRPr="00F60830" w:rsidRDefault="00BB1969" w:rsidP="007065D0">
      <w:pPr>
        <w:spacing w:after="0"/>
        <w:jc w:val="both"/>
        <w:rPr>
          <w:rFonts w:ascii="Baskerville Old Face" w:hAnsi="Baskerville Old Face"/>
          <w:b/>
          <w:sz w:val="24"/>
          <w:szCs w:val="24"/>
          <w:lang w:val="es-US"/>
        </w:rPr>
      </w:pPr>
    </w:p>
    <w:p w:rsidR="007065D0" w:rsidRDefault="007233F3" w:rsidP="007065D0">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606483" w:rsidRPr="00F60830">
        <w:rPr>
          <w:rFonts w:ascii="Baskerville Old Face" w:hAnsi="Baskerville Old Face"/>
          <w:b/>
          <w:sz w:val="24"/>
          <w:szCs w:val="24"/>
          <w:u w:val="single"/>
          <w:lang w:val="es-US"/>
        </w:rPr>
        <w:t>Ensayo #1</w:t>
      </w:r>
    </w:p>
    <w:p w:rsidR="00C141FF" w:rsidRDefault="00C141FF" w:rsidP="00C141FF">
      <w:pPr>
        <w:rPr>
          <w:rFonts w:ascii="Baskerville Old Face" w:hAnsi="Baskerville Old Face"/>
          <w:sz w:val="24"/>
          <w:szCs w:val="24"/>
          <w:lang w:val="es-US"/>
        </w:rPr>
      </w:pPr>
      <w:r w:rsidRPr="00C141FF">
        <w:rPr>
          <w:rFonts w:ascii="Baskerville Old Face" w:hAnsi="Baskerville Old Face"/>
          <w:sz w:val="24"/>
          <w:szCs w:val="24"/>
          <w:lang w:val="es-US"/>
        </w:rPr>
        <w:t xml:space="preserve">Usa </w:t>
      </w:r>
      <w:r>
        <w:rPr>
          <w:rFonts w:ascii="Baskerville Old Face" w:hAnsi="Baskerville Old Face"/>
          <w:sz w:val="24"/>
          <w:szCs w:val="24"/>
          <w:lang w:val="es-US"/>
        </w:rPr>
        <w:t>la siguiente página para b</w:t>
      </w:r>
      <w:r w:rsidRPr="00F60830">
        <w:rPr>
          <w:rFonts w:ascii="Baskerville Old Face" w:hAnsi="Baskerville Old Face"/>
          <w:sz w:val="24"/>
          <w:szCs w:val="24"/>
          <w:lang w:val="es-US"/>
        </w:rPr>
        <w:t>uscar 5 géneros</w:t>
      </w:r>
      <w:r>
        <w:rPr>
          <w:rFonts w:ascii="Baskerville Old Face" w:hAnsi="Baskerville Old Face"/>
          <w:sz w:val="24"/>
          <w:szCs w:val="24"/>
          <w:lang w:val="es-US"/>
        </w:rPr>
        <w:t xml:space="preserve"> musicales</w:t>
      </w:r>
      <w:r w:rsidRPr="00F60830">
        <w:rPr>
          <w:rFonts w:ascii="Baskerville Old Face" w:hAnsi="Baskerville Old Face"/>
          <w:sz w:val="24"/>
          <w:szCs w:val="24"/>
          <w:lang w:val="es-US"/>
        </w:rPr>
        <w:t xml:space="preserve"> que no conoces</w:t>
      </w:r>
      <w:r>
        <w:rPr>
          <w:rFonts w:ascii="Baskerville Old Face" w:hAnsi="Baskerville Old Face"/>
          <w:sz w:val="24"/>
          <w:szCs w:val="24"/>
          <w:lang w:val="es-US"/>
        </w:rPr>
        <w:t xml:space="preserve"> bien</w:t>
      </w:r>
      <w:r w:rsidRPr="00F60830">
        <w:rPr>
          <w:rFonts w:ascii="Baskerville Old Face" w:hAnsi="Baskerville Old Face"/>
          <w:sz w:val="24"/>
          <w:szCs w:val="24"/>
          <w:lang w:val="es-US"/>
        </w:rPr>
        <w:t xml:space="preserve">, </w:t>
      </w:r>
      <w:r>
        <w:rPr>
          <w:rFonts w:ascii="Baskerville Old Face" w:hAnsi="Baskerville Old Face"/>
          <w:sz w:val="24"/>
          <w:szCs w:val="24"/>
          <w:lang w:val="es-US"/>
        </w:rPr>
        <w:t>luego escoge y escucha</w:t>
      </w:r>
      <w:r w:rsidRPr="00F60830">
        <w:rPr>
          <w:rFonts w:ascii="Baskerville Old Face" w:hAnsi="Baskerville Old Face"/>
          <w:sz w:val="24"/>
          <w:szCs w:val="24"/>
          <w:lang w:val="es-US"/>
        </w:rPr>
        <w:t xml:space="preserve"> una canción de cada uno, </w:t>
      </w:r>
      <w:r>
        <w:rPr>
          <w:rFonts w:ascii="Baskerville Old Face" w:hAnsi="Baskerville Old Face"/>
          <w:sz w:val="24"/>
          <w:szCs w:val="24"/>
          <w:lang w:val="es-US"/>
        </w:rPr>
        <w:t xml:space="preserve">y </w:t>
      </w:r>
      <w:r w:rsidRPr="00F60830">
        <w:rPr>
          <w:rFonts w:ascii="Baskerville Old Face" w:hAnsi="Baskerville Old Face"/>
          <w:sz w:val="24"/>
          <w:szCs w:val="24"/>
          <w:lang w:val="es-US"/>
        </w:rPr>
        <w:t xml:space="preserve">analízalo </w:t>
      </w:r>
      <w:r>
        <w:rPr>
          <w:rFonts w:ascii="Baskerville Old Face" w:hAnsi="Baskerville Old Face"/>
          <w:sz w:val="24"/>
          <w:szCs w:val="24"/>
          <w:lang w:val="es-US"/>
        </w:rPr>
        <w:t>usando estas preguntas:</w:t>
      </w:r>
    </w:p>
    <w:p w:rsidR="009F7331" w:rsidRPr="009F7331" w:rsidRDefault="009F7331" w:rsidP="00C141FF">
      <w:pPr>
        <w:rPr>
          <w:rFonts w:ascii="Baskerville Old Face" w:hAnsi="Baskerville Old Face"/>
          <w:b/>
          <w:sz w:val="34"/>
          <w:szCs w:val="34"/>
          <w:lang w:val="es-US"/>
        </w:rPr>
      </w:pPr>
      <w:r w:rsidRPr="009F7331">
        <w:rPr>
          <w:rFonts w:ascii="Baskerville Old Face" w:hAnsi="Baskerville Old Face"/>
          <w:b/>
          <w:sz w:val="34"/>
          <w:szCs w:val="34"/>
          <w:lang w:val="es-US"/>
        </w:rPr>
        <w:t>tinyurl.com/l98n8ph</w:t>
      </w:r>
    </w:p>
    <w:p w:rsidR="00C141FF" w:rsidRPr="00F60830" w:rsidRDefault="00C141FF" w:rsidP="00C141F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se llama</w:t>
      </w:r>
    </w:p>
    <w:p w:rsidR="00C141FF" w:rsidRPr="00F60830" w:rsidRDefault="00C141FF" w:rsidP="00C141F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Cuál es el género</w:t>
      </w:r>
    </w:p>
    <w:p w:rsidR="00C141FF" w:rsidRPr="00F60830" w:rsidRDefault="00C141FF" w:rsidP="00C141F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es el ritmo</w:t>
      </w:r>
    </w:p>
    <w:p w:rsidR="00C141FF" w:rsidRPr="00F60830" w:rsidRDefault="00C141FF" w:rsidP="00C141F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Cuáles son los instrumentos</w:t>
      </w:r>
    </w:p>
    <w:p w:rsidR="00C141FF" w:rsidRPr="00F60830" w:rsidRDefault="00C141FF" w:rsidP="00C141F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es la letra</w:t>
      </w:r>
    </w:p>
    <w:p w:rsidR="00C141FF" w:rsidRPr="00F60830" w:rsidRDefault="00C141FF" w:rsidP="00C141F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representa la cultura de ese país o región</w:t>
      </w:r>
    </w:p>
    <w:p w:rsidR="007D4D91" w:rsidRDefault="007D4D91" w:rsidP="007065D0">
      <w:pPr>
        <w:spacing w:after="0" w:line="240" w:lineRule="auto"/>
        <w:rPr>
          <w:rFonts w:ascii="Baskerville Old Face" w:eastAsia="Times New Roman" w:hAnsi="Baskerville Old Face" w:cs="Times New Roman"/>
          <w:sz w:val="24"/>
          <w:szCs w:val="24"/>
          <w:lang w:val="es-US"/>
        </w:rPr>
      </w:pPr>
    </w:p>
    <w:p w:rsidR="007D4D91" w:rsidRDefault="007D4D91" w:rsidP="007065D0">
      <w:pPr>
        <w:spacing w:after="0" w:line="240" w:lineRule="auto"/>
        <w:rPr>
          <w:rFonts w:ascii="Baskerville Old Face" w:eastAsia="Times New Roman" w:hAnsi="Baskerville Old Face" w:cs="Times New Roman"/>
          <w:sz w:val="24"/>
          <w:szCs w:val="24"/>
          <w:lang w:val="es-US"/>
        </w:rPr>
      </w:pPr>
    </w:p>
    <w:p w:rsidR="007D4D91" w:rsidRDefault="007D4D91" w:rsidP="007D4D91">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#1</w:t>
      </w:r>
    </w:p>
    <w:p w:rsidR="007D4D91" w:rsidRDefault="007D4D91" w:rsidP="007D4D91">
      <w:pPr>
        <w:rPr>
          <w:rFonts w:ascii="Baskerville Old Face" w:hAnsi="Baskerville Old Face"/>
          <w:sz w:val="24"/>
          <w:szCs w:val="24"/>
          <w:lang w:val="es-US"/>
        </w:rPr>
      </w:pPr>
      <w:r w:rsidRPr="00C141FF">
        <w:rPr>
          <w:rFonts w:ascii="Baskerville Old Face" w:hAnsi="Baskerville Old Face"/>
          <w:sz w:val="24"/>
          <w:szCs w:val="24"/>
          <w:lang w:val="es-US"/>
        </w:rPr>
        <w:t xml:space="preserve">Usa </w:t>
      </w:r>
      <w:r>
        <w:rPr>
          <w:rFonts w:ascii="Baskerville Old Face" w:hAnsi="Baskerville Old Face"/>
          <w:sz w:val="24"/>
          <w:szCs w:val="24"/>
          <w:lang w:val="es-US"/>
        </w:rPr>
        <w:t>la siguiente página para b</w:t>
      </w:r>
      <w:r w:rsidRPr="00F60830">
        <w:rPr>
          <w:rFonts w:ascii="Baskerville Old Face" w:hAnsi="Baskerville Old Face"/>
          <w:sz w:val="24"/>
          <w:szCs w:val="24"/>
          <w:lang w:val="es-US"/>
        </w:rPr>
        <w:t>uscar 5 géneros</w:t>
      </w:r>
      <w:r>
        <w:rPr>
          <w:rFonts w:ascii="Baskerville Old Face" w:hAnsi="Baskerville Old Face"/>
          <w:sz w:val="24"/>
          <w:szCs w:val="24"/>
          <w:lang w:val="es-US"/>
        </w:rPr>
        <w:t xml:space="preserve"> musicales</w:t>
      </w:r>
      <w:r w:rsidRPr="00F60830">
        <w:rPr>
          <w:rFonts w:ascii="Baskerville Old Face" w:hAnsi="Baskerville Old Face"/>
          <w:sz w:val="24"/>
          <w:szCs w:val="24"/>
          <w:lang w:val="es-US"/>
        </w:rPr>
        <w:t xml:space="preserve"> que no conoces</w:t>
      </w:r>
      <w:r>
        <w:rPr>
          <w:rFonts w:ascii="Baskerville Old Face" w:hAnsi="Baskerville Old Face"/>
          <w:sz w:val="24"/>
          <w:szCs w:val="24"/>
          <w:lang w:val="es-US"/>
        </w:rPr>
        <w:t xml:space="preserve"> bien</w:t>
      </w:r>
      <w:r w:rsidRPr="00F60830">
        <w:rPr>
          <w:rFonts w:ascii="Baskerville Old Face" w:hAnsi="Baskerville Old Face"/>
          <w:sz w:val="24"/>
          <w:szCs w:val="24"/>
          <w:lang w:val="es-US"/>
        </w:rPr>
        <w:t xml:space="preserve">, </w:t>
      </w:r>
      <w:r>
        <w:rPr>
          <w:rFonts w:ascii="Baskerville Old Face" w:hAnsi="Baskerville Old Face"/>
          <w:sz w:val="24"/>
          <w:szCs w:val="24"/>
          <w:lang w:val="es-US"/>
        </w:rPr>
        <w:t>luego escoge y escucha</w:t>
      </w:r>
      <w:r w:rsidRPr="00F60830">
        <w:rPr>
          <w:rFonts w:ascii="Baskerville Old Face" w:hAnsi="Baskerville Old Face"/>
          <w:sz w:val="24"/>
          <w:szCs w:val="24"/>
          <w:lang w:val="es-US"/>
        </w:rPr>
        <w:t xml:space="preserve"> una canción de cada uno, </w:t>
      </w:r>
      <w:r>
        <w:rPr>
          <w:rFonts w:ascii="Baskerville Old Face" w:hAnsi="Baskerville Old Face"/>
          <w:sz w:val="24"/>
          <w:szCs w:val="24"/>
          <w:lang w:val="es-US"/>
        </w:rPr>
        <w:t xml:space="preserve">y </w:t>
      </w:r>
      <w:r w:rsidRPr="00F60830">
        <w:rPr>
          <w:rFonts w:ascii="Baskerville Old Face" w:hAnsi="Baskerville Old Face"/>
          <w:sz w:val="24"/>
          <w:szCs w:val="24"/>
          <w:lang w:val="es-US"/>
        </w:rPr>
        <w:t xml:space="preserve">analízalo </w:t>
      </w:r>
      <w:r>
        <w:rPr>
          <w:rFonts w:ascii="Baskerville Old Face" w:hAnsi="Baskerville Old Face"/>
          <w:sz w:val="24"/>
          <w:szCs w:val="24"/>
          <w:lang w:val="es-US"/>
        </w:rPr>
        <w:t>usando estas preguntas:</w:t>
      </w:r>
    </w:p>
    <w:p w:rsidR="009F7331" w:rsidRPr="009F7331" w:rsidRDefault="009F7331" w:rsidP="009F7331">
      <w:pPr>
        <w:rPr>
          <w:rFonts w:ascii="Baskerville Old Face" w:hAnsi="Baskerville Old Face"/>
          <w:b/>
          <w:sz w:val="34"/>
          <w:szCs w:val="34"/>
          <w:lang w:val="es-US"/>
        </w:rPr>
      </w:pPr>
      <w:r w:rsidRPr="009F7331">
        <w:rPr>
          <w:rFonts w:ascii="Baskerville Old Face" w:hAnsi="Baskerville Old Face"/>
          <w:b/>
          <w:sz w:val="34"/>
          <w:szCs w:val="34"/>
          <w:lang w:val="es-US"/>
        </w:rPr>
        <w:t>tinyurl.com/l98n8ph</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se llama</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Cuál es el género</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es el ritmo</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Cuáles son los instrumentos</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es la letra</w:t>
      </w:r>
    </w:p>
    <w:p w:rsidR="007D4D91" w:rsidRPr="007D4D91"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representa la cultura de ese país o región</w:t>
      </w:r>
    </w:p>
    <w:p w:rsidR="007D4D91" w:rsidRDefault="007D4D91" w:rsidP="007065D0">
      <w:pPr>
        <w:spacing w:after="0" w:line="240" w:lineRule="auto"/>
        <w:rPr>
          <w:rFonts w:ascii="Baskerville Old Face" w:eastAsia="Times New Roman" w:hAnsi="Baskerville Old Face" w:cs="Times New Roman"/>
          <w:sz w:val="24"/>
          <w:szCs w:val="24"/>
          <w:lang w:val="es-US"/>
        </w:rPr>
      </w:pPr>
    </w:p>
    <w:p w:rsidR="007D4D91" w:rsidRDefault="007D4D91" w:rsidP="007D4D91">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#1</w:t>
      </w:r>
    </w:p>
    <w:p w:rsidR="007D4D91" w:rsidRDefault="007D4D91" w:rsidP="007D4D91">
      <w:pPr>
        <w:rPr>
          <w:rFonts w:ascii="Baskerville Old Face" w:hAnsi="Baskerville Old Face"/>
          <w:sz w:val="24"/>
          <w:szCs w:val="24"/>
          <w:lang w:val="es-US"/>
        </w:rPr>
      </w:pPr>
      <w:r w:rsidRPr="00C141FF">
        <w:rPr>
          <w:rFonts w:ascii="Baskerville Old Face" w:hAnsi="Baskerville Old Face"/>
          <w:sz w:val="24"/>
          <w:szCs w:val="24"/>
          <w:lang w:val="es-US"/>
        </w:rPr>
        <w:t xml:space="preserve">Usa </w:t>
      </w:r>
      <w:r>
        <w:rPr>
          <w:rFonts w:ascii="Baskerville Old Face" w:hAnsi="Baskerville Old Face"/>
          <w:sz w:val="24"/>
          <w:szCs w:val="24"/>
          <w:lang w:val="es-US"/>
        </w:rPr>
        <w:t>la siguiente página para b</w:t>
      </w:r>
      <w:r w:rsidRPr="00F60830">
        <w:rPr>
          <w:rFonts w:ascii="Baskerville Old Face" w:hAnsi="Baskerville Old Face"/>
          <w:sz w:val="24"/>
          <w:szCs w:val="24"/>
          <w:lang w:val="es-US"/>
        </w:rPr>
        <w:t>uscar 5 géneros</w:t>
      </w:r>
      <w:r>
        <w:rPr>
          <w:rFonts w:ascii="Baskerville Old Face" w:hAnsi="Baskerville Old Face"/>
          <w:sz w:val="24"/>
          <w:szCs w:val="24"/>
          <w:lang w:val="es-US"/>
        </w:rPr>
        <w:t xml:space="preserve"> musicales</w:t>
      </w:r>
      <w:r w:rsidRPr="00F60830">
        <w:rPr>
          <w:rFonts w:ascii="Baskerville Old Face" w:hAnsi="Baskerville Old Face"/>
          <w:sz w:val="24"/>
          <w:szCs w:val="24"/>
          <w:lang w:val="es-US"/>
        </w:rPr>
        <w:t xml:space="preserve"> que no conoces</w:t>
      </w:r>
      <w:r>
        <w:rPr>
          <w:rFonts w:ascii="Baskerville Old Face" w:hAnsi="Baskerville Old Face"/>
          <w:sz w:val="24"/>
          <w:szCs w:val="24"/>
          <w:lang w:val="es-US"/>
        </w:rPr>
        <w:t xml:space="preserve"> bien</w:t>
      </w:r>
      <w:r w:rsidRPr="00F60830">
        <w:rPr>
          <w:rFonts w:ascii="Baskerville Old Face" w:hAnsi="Baskerville Old Face"/>
          <w:sz w:val="24"/>
          <w:szCs w:val="24"/>
          <w:lang w:val="es-US"/>
        </w:rPr>
        <w:t xml:space="preserve">, </w:t>
      </w:r>
      <w:r>
        <w:rPr>
          <w:rFonts w:ascii="Baskerville Old Face" w:hAnsi="Baskerville Old Face"/>
          <w:sz w:val="24"/>
          <w:szCs w:val="24"/>
          <w:lang w:val="es-US"/>
        </w:rPr>
        <w:t>luego escoge y escucha</w:t>
      </w:r>
      <w:r w:rsidRPr="00F60830">
        <w:rPr>
          <w:rFonts w:ascii="Baskerville Old Face" w:hAnsi="Baskerville Old Face"/>
          <w:sz w:val="24"/>
          <w:szCs w:val="24"/>
          <w:lang w:val="es-US"/>
        </w:rPr>
        <w:t xml:space="preserve"> una canción de cada uno, </w:t>
      </w:r>
      <w:r>
        <w:rPr>
          <w:rFonts w:ascii="Baskerville Old Face" w:hAnsi="Baskerville Old Face"/>
          <w:sz w:val="24"/>
          <w:szCs w:val="24"/>
          <w:lang w:val="es-US"/>
        </w:rPr>
        <w:t xml:space="preserve">y </w:t>
      </w:r>
      <w:r w:rsidRPr="00F60830">
        <w:rPr>
          <w:rFonts w:ascii="Baskerville Old Face" w:hAnsi="Baskerville Old Face"/>
          <w:sz w:val="24"/>
          <w:szCs w:val="24"/>
          <w:lang w:val="es-US"/>
        </w:rPr>
        <w:t xml:space="preserve">analízalo </w:t>
      </w:r>
      <w:r>
        <w:rPr>
          <w:rFonts w:ascii="Baskerville Old Face" w:hAnsi="Baskerville Old Face"/>
          <w:sz w:val="24"/>
          <w:szCs w:val="24"/>
          <w:lang w:val="es-US"/>
        </w:rPr>
        <w:t>usando estas preguntas:</w:t>
      </w:r>
    </w:p>
    <w:p w:rsidR="009F7331" w:rsidRPr="009F7331" w:rsidRDefault="009F7331" w:rsidP="009F7331">
      <w:pPr>
        <w:rPr>
          <w:rFonts w:ascii="Baskerville Old Face" w:hAnsi="Baskerville Old Face"/>
          <w:b/>
          <w:sz w:val="34"/>
          <w:szCs w:val="34"/>
          <w:lang w:val="es-US"/>
        </w:rPr>
      </w:pPr>
      <w:r w:rsidRPr="009F7331">
        <w:rPr>
          <w:rFonts w:ascii="Baskerville Old Face" w:hAnsi="Baskerville Old Face"/>
          <w:b/>
          <w:sz w:val="34"/>
          <w:szCs w:val="34"/>
          <w:lang w:val="es-US"/>
        </w:rPr>
        <w:t>tinyurl.com/l98n8ph</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se llama</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Cuál es el género</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es el ritmo</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Cuáles son los instrumentos</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es la letra</w:t>
      </w:r>
    </w:p>
    <w:p w:rsidR="007D4D91" w:rsidRPr="00F60830" w:rsidRDefault="007D4D91" w:rsidP="007D4D91">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Cómo representa la cultura de ese país o región</w:t>
      </w:r>
    </w:p>
    <w:p w:rsidR="00606483" w:rsidRDefault="007233F3" w:rsidP="00606483">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606483" w:rsidRPr="00F60830">
        <w:rPr>
          <w:rFonts w:ascii="Baskerville Old Face" w:hAnsi="Baskerville Old Face"/>
          <w:b/>
          <w:sz w:val="24"/>
          <w:szCs w:val="24"/>
          <w:u w:val="single"/>
          <w:lang w:val="es-US"/>
        </w:rPr>
        <w:t>Ensayo #2</w:t>
      </w:r>
    </w:p>
    <w:p w:rsidR="00A23617" w:rsidRDefault="00A23617" w:rsidP="00606483">
      <w:pPr>
        <w:spacing w:after="0"/>
        <w:jc w:val="both"/>
        <w:rPr>
          <w:rFonts w:ascii="Baskerville Old Face" w:hAnsi="Baskerville Old Face"/>
          <w:b/>
          <w:sz w:val="24"/>
          <w:szCs w:val="24"/>
          <w:u w:val="single"/>
          <w:lang w:val="es-US"/>
        </w:rPr>
      </w:pPr>
    </w:p>
    <w:p w:rsidR="00A23617" w:rsidRDefault="00A23617" w:rsidP="00606483">
      <w:pPr>
        <w:spacing w:after="0"/>
        <w:jc w:val="both"/>
        <w:rPr>
          <w:rFonts w:ascii="Baskerville Old Face" w:hAnsi="Baskerville Old Face"/>
          <w:sz w:val="24"/>
          <w:szCs w:val="24"/>
          <w:lang w:val="es-US"/>
        </w:rPr>
      </w:pPr>
      <w:r>
        <w:rPr>
          <w:rFonts w:ascii="Baskerville Old Face" w:hAnsi="Baskerville Old Face"/>
          <w:sz w:val="24"/>
          <w:szCs w:val="24"/>
          <w:lang w:val="es-US"/>
        </w:rPr>
        <w:t>Piensa en el artículo que leíste sobre la apropiación cultural y contesta las siguientes preguntas con por lo menos 100 palabras y 5 frases transicionales.</w:t>
      </w:r>
    </w:p>
    <w:p w:rsidR="00A23617" w:rsidRDefault="00A23617" w:rsidP="00606483">
      <w:pPr>
        <w:spacing w:after="0"/>
        <w:jc w:val="both"/>
        <w:rPr>
          <w:rFonts w:ascii="Baskerville Old Face" w:hAnsi="Baskerville Old Face"/>
          <w:sz w:val="24"/>
          <w:szCs w:val="24"/>
          <w:lang w:val="es-US"/>
        </w:rPr>
      </w:pPr>
    </w:p>
    <w:p w:rsidR="00A23617" w:rsidRPr="00A23617" w:rsidRDefault="00A23617" w:rsidP="00A23617">
      <w:pPr>
        <w:pStyle w:val="ListParagraph"/>
        <w:numPr>
          <w:ilvl w:val="0"/>
          <w:numId w:val="36"/>
        </w:numPr>
        <w:spacing w:after="0"/>
        <w:jc w:val="both"/>
        <w:rPr>
          <w:rFonts w:ascii="Baskerville Old Face" w:hAnsi="Baskerville Old Face"/>
          <w:sz w:val="24"/>
          <w:szCs w:val="24"/>
          <w:lang w:val="es-US"/>
        </w:rPr>
      </w:pPr>
      <w:r w:rsidRPr="00A23617">
        <w:rPr>
          <w:rFonts w:ascii="Baskerville Old Face" w:hAnsi="Baskerville Old Face"/>
          <w:sz w:val="24"/>
          <w:szCs w:val="24"/>
          <w:lang w:val="es-US"/>
        </w:rPr>
        <w:t xml:space="preserve">¿Crees que la apropiación cultural es un problema para la cultura latina, o no, y por qué? </w:t>
      </w:r>
    </w:p>
    <w:p w:rsidR="00A23617" w:rsidRPr="00A23617" w:rsidRDefault="00A23617" w:rsidP="00A23617">
      <w:pPr>
        <w:pStyle w:val="ListParagraph"/>
        <w:numPr>
          <w:ilvl w:val="1"/>
          <w:numId w:val="36"/>
        </w:numPr>
        <w:spacing w:after="0" w:line="240" w:lineRule="auto"/>
        <w:rPr>
          <w:rFonts w:ascii="Baskerville Old Face" w:eastAsia="Times New Roman" w:hAnsi="Baskerville Old Face" w:cs="Times New Roman"/>
          <w:sz w:val="24"/>
          <w:szCs w:val="24"/>
          <w:lang w:val="es-US"/>
        </w:rPr>
      </w:pPr>
      <w:r w:rsidRPr="00A23617">
        <w:rPr>
          <w:rFonts w:ascii="Baskerville Old Face" w:eastAsia="Times New Roman" w:hAnsi="Baskerville Old Face" w:cs="Times New Roman"/>
          <w:sz w:val="24"/>
          <w:szCs w:val="24"/>
          <w:lang w:val="es-US"/>
        </w:rPr>
        <w:t xml:space="preserve">¿Crees que es un problema con otras culturas? </w:t>
      </w:r>
    </w:p>
    <w:p w:rsidR="00606483" w:rsidRPr="00A23617" w:rsidRDefault="00A23617" w:rsidP="00A23617">
      <w:pPr>
        <w:pStyle w:val="ListParagraph"/>
        <w:numPr>
          <w:ilvl w:val="2"/>
          <w:numId w:val="36"/>
        </w:numPr>
        <w:spacing w:after="0" w:line="240" w:lineRule="auto"/>
        <w:rPr>
          <w:rFonts w:ascii="Baskerville Old Face" w:eastAsia="Times New Roman" w:hAnsi="Baskerville Old Face" w:cs="Times New Roman"/>
          <w:sz w:val="24"/>
          <w:szCs w:val="24"/>
          <w:lang w:val="es-US"/>
        </w:rPr>
      </w:pPr>
      <w:r w:rsidRPr="00A23617">
        <w:rPr>
          <w:rFonts w:ascii="Baskerville Old Face" w:eastAsia="Times New Roman" w:hAnsi="Baskerville Old Face" w:cs="Times New Roman"/>
          <w:sz w:val="24"/>
          <w:szCs w:val="24"/>
          <w:lang w:val="es-US"/>
        </w:rPr>
        <w:t>¿Cuáles y por qué?</w:t>
      </w: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A23617">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#2</w:t>
      </w:r>
    </w:p>
    <w:p w:rsidR="00A23617" w:rsidRDefault="00A23617" w:rsidP="00A23617">
      <w:pPr>
        <w:spacing w:after="0"/>
        <w:jc w:val="both"/>
        <w:rPr>
          <w:rFonts w:ascii="Baskerville Old Face" w:hAnsi="Baskerville Old Face"/>
          <w:b/>
          <w:sz w:val="24"/>
          <w:szCs w:val="24"/>
          <w:u w:val="single"/>
          <w:lang w:val="es-US"/>
        </w:rPr>
      </w:pPr>
    </w:p>
    <w:p w:rsidR="00A23617" w:rsidRDefault="00A23617" w:rsidP="00A23617">
      <w:pPr>
        <w:spacing w:after="0"/>
        <w:jc w:val="both"/>
        <w:rPr>
          <w:rFonts w:ascii="Baskerville Old Face" w:hAnsi="Baskerville Old Face"/>
          <w:sz w:val="24"/>
          <w:szCs w:val="24"/>
          <w:lang w:val="es-US"/>
        </w:rPr>
      </w:pPr>
      <w:r>
        <w:rPr>
          <w:rFonts w:ascii="Baskerville Old Face" w:hAnsi="Baskerville Old Face"/>
          <w:sz w:val="24"/>
          <w:szCs w:val="24"/>
          <w:lang w:val="es-US"/>
        </w:rPr>
        <w:t>Piensa en el artículo que leíste sobre la apropiación cultural y contesta las siguientes preguntas con por lo menos 100 palabras y 5 frases transicionales.</w:t>
      </w:r>
    </w:p>
    <w:p w:rsidR="00A23617" w:rsidRDefault="00A23617" w:rsidP="00A23617">
      <w:pPr>
        <w:spacing w:after="0"/>
        <w:jc w:val="both"/>
        <w:rPr>
          <w:rFonts w:ascii="Baskerville Old Face" w:hAnsi="Baskerville Old Face"/>
          <w:sz w:val="24"/>
          <w:szCs w:val="24"/>
          <w:lang w:val="es-US"/>
        </w:rPr>
      </w:pPr>
    </w:p>
    <w:p w:rsidR="00A23617" w:rsidRPr="00A23617" w:rsidRDefault="00A23617" w:rsidP="00A23617">
      <w:pPr>
        <w:pStyle w:val="ListParagraph"/>
        <w:numPr>
          <w:ilvl w:val="0"/>
          <w:numId w:val="36"/>
        </w:numPr>
        <w:spacing w:after="0"/>
        <w:jc w:val="both"/>
        <w:rPr>
          <w:rFonts w:ascii="Baskerville Old Face" w:hAnsi="Baskerville Old Face"/>
          <w:sz w:val="24"/>
          <w:szCs w:val="24"/>
          <w:lang w:val="es-US"/>
        </w:rPr>
      </w:pPr>
      <w:r w:rsidRPr="00A23617">
        <w:rPr>
          <w:rFonts w:ascii="Baskerville Old Face" w:hAnsi="Baskerville Old Face"/>
          <w:sz w:val="24"/>
          <w:szCs w:val="24"/>
          <w:lang w:val="es-US"/>
        </w:rPr>
        <w:t xml:space="preserve">¿Crees que la apropiación cultural es un problema para la cultura latina, o no, y por qué? </w:t>
      </w:r>
    </w:p>
    <w:p w:rsidR="00A23617" w:rsidRPr="00A23617" w:rsidRDefault="00A23617" w:rsidP="00A23617">
      <w:pPr>
        <w:pStyle w:val="ListParagraph"/>
        <w:numPr>
          <w:ilvl w:val="1"/>
          <w:numId w:val="36"/>
        </w:numPr>
        <w:spacing w:after="0" w:line="240" w:lineRule="auto"/>
        <w:rPr>
          <w:rFonts w:ascii="Baskerville Old Face" w:eastAsia="Times New Roman" w:hAnsi="Baskerville Old Face" w:cs="Times New Roman"/>
          <w:sz w:val="24"/>
          <w:szCs w:val="24"/>
          <w:lang w:val="es-US"/>
        </w:rPr>
      </w:pPr>
      <w:r w:rsidRPr="00A23617">
        <w:rPr>
          <w:rFonts w:ascii="Baskerville Old Face" w:eastAsia="Times New Roman" w:hAnsi="Baskerville Old Face" w:cs="Times New Roman"/>
          <w:sz w:val="24"/>
          <w:szCs w:val="24"/>
          <w:lang w:val="es-US"/>
        </w:rPr>
        <w:t xml:space="preserve">¿Crees que es un problema con otras culturas? </w:t>
      </w:r>
    </w:p>
    <w:p w:rsidR="00A23617" w:rsidRPr="00A23617" w:rsidRDefault="00A23617" w:rsidP="00A23617">
      <w:pPr>
        <w:pStyle w:val="ListParagraph"/>
        <w:numPr>
          <w:ilvl w:val="2"/>
          <w:numId w:val="36"/>
        </w:numPr>
        <w:spacing w:after="0" w:line="240" w:lineRule="auto"/>
        <w:rPr>
          <w:rFonts w:ascii="Baskerville Old Face" w:eastAsia="Times New Roman" w:hAnsi="Baskerville Old Face" w:cs="Times New Roman"/>
          <w:sz w:val="24"/>
          <w:szCs w:val="24"/>
          <w:lang w:val="es-US"/>
        </w:rPr>
      </w:pPr>
      <w:r w:rsidRPr="00A23617">
        <w:rPr>
          <w:rFonts w:ascii="Baskerville Old Face" w:eastAsia="Times New Roman" w:hAnsi="Baskerville Old Face" w:cs="Times New Roman"/>
          <w:sz w:val="24"/>
          <w:szCs w:val="24"/>
          <w:lang w:val="es-US"/>
        </w:rPr>
        <w:t>¿Cuáles y por qué?</w:t>
      </w: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7846CC">
      <w:pPr>
        <w:spacing w:after="0"/>
        <w:jc w:val="both"/>
        <w:rPr>
          <w:rFonts w:ascii="Baskerville Old Face" w:hAnsi="Baskerville Old Face"/>
          <w:b/>
          <w:sz w:val="24"/>
          <w:szCs w:val="24"/>
          <w:u w:val="single"/>
          <w:lang w:val="es-US"/>
        </w:rPr>
      </w:pPr>
    </w:p>
    <w:p w:rsidR="00A23617" w:rsidRDefault="00A23617" w:rsidP="00A23617">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#2</w:t>
      </w:r>
    </w:p>
    <w:p w:rsidR="00A23617" w:rsidRDefault="00A23617" w:rsidP="00A23617">
      <w:pPr>
        <w:spacing w:after="0"/>
        <w:jc w:val="both"/>
        <w:rPr>
          <w:rFonts w:ascii="Baskerville Old Face" w:hAnsi="Baskerville Old Face"/>
          <w:b/>
          <w:sz w:val="24"/>
          <w:szCs w:val="24"/>
          <w:u w:val="single"/>
          <w:lang w:val="es-US"/>
        </w:rPr>
      </w:pPr>
    </w:p>
    <w:p w:rsidR="00A23617" w:rsidRDefault="00A23617" w:rsidP="00A23617">
      <w:pPr>
        <w:spacing w:after="0"/>
        <w:jc w:val="both"/>
        <w:rPr>
          <w:rFonts w:ascii="Baskerville Old Face" w:hAnsi="Baskerville Old Face"/>
          <w:sz w:val="24"/>
          <w:szCs w:val="24"/>
          <w:lang w:val="es-US"/>
        </w:rPr>
      </w:pPr>
      <w:r>
        <w:rPr>
          <w:rFonts w:ascii="Baskerville Old Face" w:hAnsi="Baskerville Old Face"/>
          <w:sz w:val="24"/>
          <w:szCs w:val="24"/>
          <w:lang w:val="es-US"/>
        </w:rPr>
        <w:t>Piensa en el artículo que leíste sobre la apropiación cultural y contesta las siguientes preguntas con por lo menos 100 palabras y 5 frases transicionales.</w:t>
      </w:r>
    </w:p>
    <w:p w:rsidR="00A23617" w:rsidRDefault="00A23617" w:rsidP="00A23617">
      <w:pPr>
        <w:spacing w:after="0"/>
        <w:jc w:val="both"/>
        <w:rPr>
          <w:rFonts w:ascii="Baskerville Old Face" w:hAnsi="Baskerville Old Face"/>
          <w:sz w:val="24"/>
          <w:szCs w:val="24"/>
          <w:lang w:val="es-US"/>
        </w:rPr>
      </w:pPr>
    </w:p>
    <w:p w:rsidR="00A23617" w:rsidRPr="00A23617" w:rsidRDefault="00A23617" w:rsidP="00A23617">
      <w:pPr>
        <w:pStyle w:val="ListParagraph"/>
        <w:numPr>
          <w:ilvl w:val="0"/>
          <w:numId w:val="36"/>
        </w:numPr>
        <w:spacing w:after="0"/>
        <w:jc w:val="both"/>
        <w:rPr>
          <w:rFonts w:ascii="Baskerville Old Face" w:hAnsi="Baskerville Old Face"/>
          <w:sz w:val="24"/>
          <w:szCs w:val="24"/>
          <w:lang w:val="es-US"/>
        </w:rPr>
      </w:pPr>
      <w:r w:rsidRPr="00A23617">
        <w:rPr>
          <w:rFonts w:ascii="Baskerville Old Face" w:hAnsi="Baskerville Old Face"/>
          <w:sz w:val="24"/>
          <w:szCs w:val="24"/>
          <w:lang w:val="es-US"/>
        </w:rPr>
        <w:t xml:space="preserve">¿Crees que la apropiación cultural es un problema para la cultura latina, o no, y por qué? </w:t>
      </w:r>
    </w:p>
    <w:p w:rsidR="00A23617" w:rsidRPr="00A23617" w:rsidRDefault="00A23617" w:rsidP="00A23617">
      <w:pPr>
        <w:pStyle w:val="ListParagraph"/>
        <w:numPr>
          <w:ilvl w:val="1"/>
          <w:numId w:val="36"/>
        </w:numPr>
        <w:spacing w:after="0" w:line="240" w:lineRule="auto"/>
        <w:rPr>
          <w:rFonts w:ascii="Baskerville Old Face" w:eastAsia="Times New Roman" w:hAnsi="Baskerville Old Face" w:cs="Times New Roman"/>
          <w:sz w:val="24"/>
          <w:szCs w:val="24"/>
          <w:lang w:val="es-US"/>
        </w:rPr>
      </w:pPr>
      <w:r w:rsidRPr="00A23617">
        <w:rPr>
          <w:rFonts w:ascii="Baskerville Old Face" w:eastAsia="Times New Roman" w:hAnsi="Baskerville Old Face" w:cs="Times New Roman"/>
          <w:sz w:val="24"/>
          <w:szCs w:val="24"/>
          <w:lang w:val="es-US"/>
        </w:rPr>
        <w:t xml:space="preserve">¿Crees que es un problema con otras culturas? </w:t>
      </w:r>
    </w:p>
    <w:p w:rsidR="00A23617" w:rsidRPr="00A23617" w:rsidRDefault="00A23617" w:rsidP="00A23617">
      <w:pPr>
        <w:pStyle w:val="ListParagraph"/>
        <w:numPr>
          <w:ilvl w:val="2"/>
          <w:numId w:val="36"/>
        </w:numPr>
        <w:spacing w:after="0" w:line="240" w:lineRule="auto"/>
        <w:rPr>
          <w:rFonts w:ascii="Baskerville Old Face" w:eastAsia="Times New Roman" w:hAnsi="Baskerville Old Face" w:cs="Times New Roman"/>
          <w:sz w:val="24"/>
          <w:szCs w:val="24"/>
          <w:lang w:val="es-US"/>
        </w:rPr>
      </w:pPr>
      <w:r w:rsidRPr="00A23617">
        <w:rPr>
          <w:rFonts w:ascii="Baskerville Old Face" w:eastAsia="Times New Roman" w:hAnsi="Baskerville Old Face" w:cs="Times New Roman"/>
          <w:sz w:val="24"/>
          <w:szCs w:val="24"/>
          <w:lang w:val="es-US"/>
        </w:rPr>
        <w:t>¿Cuáles y por qué?</w:t>
      </w:r>
    </w:p>
    <w:p w:rsidR="00A23617" w:rsidRDefault="00A23617" w:rsidP="007846CC">
      <w:pPr>
        <w:spacing w:after="0"/>
        <w:jc w:val="both"/>
        <w:rPr>
          <w:rFonts w:ascii="Baskerville Old Face" w:hAnsi="Baskerville Old Face"/>
          <w:b/>
          <w:sz w:val="24"/>
          <w:szCs w:val="24"/>
          <w:u w:val="single"/>
          <w:lang w:val="es-US"/>
        </w:rPr>
      </w:pPr>
    </w:p>
    <w:p w:rsidR="007846CC" w:rsidRPr="00F60830" w:rsidRDefault="007233F3" w:rsidP="007846CC">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7846CC" w:rsidRPr="00F60830">
        <w:rPr>
          <w:rFonts w:ascii="Baskerville Old Face" w:hAnsi="Baskerville Old Face"/>
          <w:b/>
          <w:sz w:val="24"/>
          <w:szCs w:val="24"/>
          <w:u w:val="single"/>
          <w:lang w:val="es-US"/>
        </w:rPr>
        <w:t>Ensayo #3</w:t>
      </w:r>
    </w:p>
    <w:p w:rsidR="007846CC" w:rsidRDefault="007846CC" w:rsidP="007846CC">
      <w:pPr>
        <w:spacing w:after="0"/>
        <w:jc w:val="both"/>
        <w:rPr>
          <w:rFonts w:ascii="Baskerville Old Face" w:hAnsi="Baskerville Old Face"/>
          <w:b/>
          <w:sz w:val="24"/>
          <w:szCs w:val="24"/>
          <w:u w:val="single"/>
          <w:lang w:val="es-US"/>
        </w:rPr>
      </w:pPr>
    </w:p>
    <w:p w:rsidR="00C37473" w:rsidRDefault="00C37473" w:rsidP="007846CC">
      <w:pPr>
        <w:spacing w:after="0"/>
        <w:jc w:val="both"/>
        <w:rPr>
          <w:rFonts w:ascii="Baskerville Old Face" w:hAnsi="Baskerville Old Face"/>
          <w:sz w:val="24"/>
          <w:szCs w:val="24"/>
          <w:lang w:val="es-US"/>
        </w:rPr>
      </w:pPr>
      <w:r>
        <w:rPr>
          <w:rFonts w:ascii="Baskerville Old Face" w:hAnsi="Baskerville Old Face"/>
          <w:sz w:val="24"/>
          <w:szCs w:val="24"/>
          <w:lang w:val="es-US"/>
        </w:rPr>
        <w:t>Investiga las contribuciones al mundo de 5 hispanohablantes y descríbelas en un ensayo de por lo menos 100 palabras y 5 frases transicionales.</w:t>
      </w: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r>
        <w:rPr>
          <w:rFonts w:ascii="Baskerville Old Face" w:hAnsi="Baskerville Old Face"/>
          <w:sz w:val="24"/>
          <w:szCs w:val="24"/>
          <w:lang w:val="es-US"/>
        </w:rPr>
        <w:t xml:space="preserve"> </w:t>
      </w: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Pr="00F60830" w:rsidRDefault="00C37473" w:rsidP="00C37473">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#3</w:t>
      </w:r>
    </w:p>
    <w:p w:rsidR="00C37473" w:rsidRDefault="00C37473" w:rsidP="00C37473">
      <w:pPr>
        <w:spacing w:after="0"/>
        <w:jc w:val="both"/>
        <w:rPr>
          <w:rFonts w:ascii="Baskerville Old Face" w:hAnsi="Baskerville Old Face"/>
          <w:b/>
          <w:sz w:val="24"/>
          <w:szCs w:val="24"/>
          <w:u w:val="single"/>
          <w:lang w:val="es-US"/>
        </w:rPr>
      </w:pPr>
    </w:p>
    <w:p w:rsidR="001B139D" w:rsidRDefault="001B139D" w:rsidP="001B139D">
      <w:pPr>
        <w:spacing w:after="0"/>
        <w:jc w:val="both"/>
        <w:rPr>
          <w:rFonts w:ascii="Baskerville Old Face" w:hAnsi="Baskerville Old Face"/>
          <w:sz w:val="24"/>
          <w:szCs w:val="24"/>
          <w:lang w:val="es-US"/>
        </w:rPr>
      </w:pPr>
      <w:r>
        <w:rPr>
          <w:rFonts w:ascii="Baskerville Old Face" w:hAnsi="Baskerville Old Face"/>
          <w:sz w:val="24"/>
          <w:szCs w:val="24"/>
          <w:lang w:val="es-US"/>
        </w:rPr>
        <w:t>Investiga las contribuciones al mundo de 5 hispanohablantes y descríbelas en un ensayo de por lo menos 100 palabras y 5 frases transicionales.</w:t>
      </w:r>
    </w:p>
    <w:p w:rsidR="00C37473" w:rsidRDefault="00C37473" w:rsidP="00C37473">
      <w:pPr>
        <w:spacing w:after="0"/>
        <w:jc w:val="both"/>
        <w:rPr>
          <w:rFonts w:ascii="Baskerville Old Face" w:hAnsi="Baskerville Old Face"/>
          <w:sz w:val="24"/>
          <w:szCs w:val="24"/>
          <w:lang w:val="es-US"/>
        </w:rPr>
      </w:pPr>
    </w:p>
    <w:p w:rsidR="00C37473" w:rsidRDefault="00C37473" w:rsidP="00C37473">
      <w:pPr>
        <w:spacing w:after="0"/>
        <w:jc w:val="both"/>
        <w:rPr>
          <w:rFonts w:ascii="Baskerville Old Face" w:hAnsi="Baskerville Old Face"/>
          <w:sz w:val="24"/>
          <w:szCs w:val="24"/>
          <w:lang w:val="es-US"/>
        </w:rPr>
      </w:pPr>
    </w:p>
    <w:p w:rsidR="00C37473" w:rsidRDefault="00C37473" w:rsidP="00C37473">
      <w:pPr>
        <w:spacing w:after="0"/>
        <w:jc w:val="both"/>
        <w:rPr>
          <w:rFonts w:ascii="Baskerville Old Face" w:hAnsi="Baskerville Old Face"/>
          <w:sz w:val="24"/>
          <w:szCs w:val="24"/>
          <w:lang w:val="es-US"/>
        </w:rPr>
      </w:pPr>
      <w:r>
        <w:rPr>
          <w:rFonts w:ascii="Baskerville Old Face" w:hAnsi="Baskerville Old Face"/>
          <w:sz w:val="24"/>
          <w:szCs w:val="24"/>
          <w:lang w:val="es-US"/>
        </w:rPr>
        <w:t xml:space="preserve"> </w:t>
      </w: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Pr="00F60830" w:rsidRDefault="00C37473" w:rsidP="00C37473">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#3</w:t>
      </w:r>
    </w:p>
    <w:p w:rsidR="00C37473" w:rsidRDefault="00C37473" w:rsidP="00C37473">
      <w:pPr>
        <w:spacing w:after="0"/>
        <w:jc w:val="both"/>
        <w:rPr>
          <w:rFonts w:ascii="Baskerville Old Face" w:hAnsi="Baskerville Old Face"/>
          <w:b/>
          <w:sz w:val="24"/>
          <w:szCs w:val="24"/>
          <w:u w:val="single"/>
          <w:lang w:val="es-US"/>
        </w:rPr>
      </w:pPr>
    </w:p>
    <w:p w:rsidR="001B139D" w:rsidRDefault="001B139D" w:rsidP="001B139D">
      <w:pPr>
        <w:spacing w:after="0"/>
        <w:jc w:val="both"/>
        <w:rPr>
          <w:rFonts w:ascii="Baskerville Old Face" w:hAnsi="Baskerville Old Face"/>
          <w:sz w:val="24"/>
          <w:szCs w:val="24"/>
          <w:lang w:val="es-US"/>
        </w:rPr>
      </w:pPr>
      <w:r>
        <w:rPr>
          <w:rFonts w:ascii="Baskerville Old Face" w:hAnsi="Baskerville Old Face"/>
          <w:sz w:val="24"/>
          <w:szCs w:val="24"/>
          <w:lang w:val="es-US"/>
        </w:rPr>
        <w:t>Investiga las contribuciones al mundo de 5 hispanohablantes y descríbelas en un ensayo de por lo menos 100 palabras y 5 frases transicionales.</w:t>
      </w:r>
    </w:p>
    <w:p w:rsidR="00C37473" w:rsidRDefault="00C37473" w:rsidP="00C37473">
      <w:pPr>
        <w:spacing w:after="0"/>
        <w:jc w:val="both"/>
        <w:rPr>
          <w:rFonts w:ascii="Baskerville Old Face" w:hAnsi="Baskerville Old Face"/>
          <w:sz w:val="24"/>
          <w:szCs w:val="24"/>
          <w:lang w:val="es-US"/>
        </w:rPr>
      </w:pPr>
    </w:p>
    <w:p w:rsidR="00C37473" w:rsidRDefault="00C37473" w:rsidP="00C37473">
      <w:pPr>
        <w:spacing w:after="0"/>
        <w:jc w:val="both"/>
        <w:rPr>
          <w:rFonts w:ascii="Baskerville Old Face" w:hAnsi="Baskerville Old Face"/>
          <w:sz w:val="24"/>
          <w:szCs w:val="24"/>
          <w:lang w:val="es-US"/>
        </w:rPr>
      </w:pPr>
    </w:p>
    <w:p w:rsidR="00C37473" w:rsidRDefault="00C37473" w:rsidP="00C37473">
      <w:pPr>
        <w:spacing w:after="0"/>
        <w:jc w:val="both"/>
        <w:rPr>
          <w:rFonts w:ascii="Baskerville Old Face" w:hAnsi="Baskerville Old Face"/>
          <w:sz w:val="24"/>
          <w:szCs w:val="24"/>
          <w:lang w:val="es-US"/>
        </w:rPr>
      </w:pPr>
      <w:r>
        <w:rPr>
          <w:rFonts w:ascii="Baskerville Old Face" w:hAnsi="Baskerville Old Face"/>
          <w:sz w:val="24"/>
          <w:szCs w:val="24"/>
          <w:lang w:val="es-US"/>
        </w:rPr>
        <w:t xml:space="preserve"> </w:t>
      </w: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Default="00C37473" w:rsidP="007846CC">
      <w:pPr>
        <w:spacing w:after="0"/>
        <w:jc w:val="both"/>
        <w:rPr>
          <w:rFonts w:ascii="Baskerville Old Face" w:hAnsi="Baskerville Old Face"/>
          <w:sz w:val="24"/>
          <w:szCs w:val="24"/>
          <w:lang w:val="es-US"/>
        </w:rPr>
      </w:pPr>
    </w:p>
    <w:p w:rsidR="00C37473" w:rsidRPr="00F60830" w:rsidRDefault="00C37473" w:rsidP="00C37473">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Ensayo #3</w:t>
      </w:r>
    </w:p>
    <w:p w:rsidR="00C37473" w:rsidRDefault="00C37473" w:rsidP="00C37473">
      <w:pPr>
        <w:spacing w:after="0"/>
        <w:jc w:val="both"/>
        <w:rPr>
          <w:rFonts w:ascii="Baskerville Old Face" w:hAnsi="Baskerville Old Face"/>
          <w:b/>
          <w:sz w:val="24"/>
          <w:szCs w:val="24"/>
          <w:u w:val="single"/>
          <w:lang w:val="es-US"/>
        </w:rPr>
      </w:pPr>
    </w:p>
    <w:p w:rsidR="001B139D" w:rsidRDefault="001B139D" w:rsidP="001B139D">
      <w:pPr>
        <w:spacing w:after="0"/>
        <w:jc w:val="both"/>
        <w:rPr>
          <w:rFonts w:ascii="Baskerville Old Face" w:hAnsi="Baskerville Old Face"/>
          <w:sz w:val="24"/>
          <w:szCs w:val="24"/>
          <w:lang w:val="es-US"/>
        </w:rPr>
      </w:pPr>
      <w:r>
        <w:rPr>
          <w:rFonts w:ascii="Baskerville Old Face" w:hAnsi="Baskerville Old Face"/>
          <w:sz w:val="24"/>
          <w:szCs w:val="24"/>
          <w:lang w:val="es-US"/>
        </w:rPr>
        <w:t>Investiga las contribuciones al mundo de 5 hispanohablantes y descríbelas en un ensayo de por lo menos 100 palabras y 5 frases transicionales.</w:t>
      </w:r>
    </w:p>
    <w:p w:rsidR="00C37473" w:rsidRDefault="00C37473" w:rsidP="00C37473">
      <w:pPr>
        <w:spacing w:after="0"/>
        <w:jc w:val="both"/>
        <w:rPr>
          <w:rFonts w:ascii="Baskerville Old Face" w:hAnsi="Baskerville Old Face"/>
          <w:sz w:val="24"/>
          <w:szCs w:val="24"/>
          <w:lang w:val="es-US"/>
        </w:rPr>
      </w:pPr>
    </w:p>
    <w:p w:rsidR="00C37473" w:rsidRDefault="00C37473" w:rsidP="00C37473">
      <w:pPr>
        <w:spacing w:after="0"/>
        <w:jc w:val="both"/>
        <w:rPr>
          <w:rFonts w:ascii="Baskerville Old Face" w:hAnsi="Baskerville Old Face"/>
          <w:sz w:val="24"/>
          <w:szCs w:val="24"/>
          <w:lang w:val="es-US"/>
        </w:rPr>
      </w:pPr>
    </w:p>
    <w:p w:rsidR="00930424" w:rsidRPr="00F60830" w:rsidRDefault="007233F3" w:rsidP="00234810">
      <w:pPr>
        <w:spacing w:after="0"/>
        <w:jc w:val="both"/>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FD2468" w:rsidRPr="00F60830">
        <w:rPr>
          <w:rFonts w:ascii="Baskerville Old Face" w:hAnsi="Baskerville Old Face"/>
          <w:b/>
          <w:sz w:val="24"/>
          <w:szCs w:val="24"/>
          <w:u w:val="single"/>
          <w:lang w:val="es-US"/>
        </w:rPr>
        <w:t>Poema</w:t>
      </w:r>
    </w:p>
    <w:p w:rsidR="00930424" w:rsidRPr="00F60830" w:rsidRDefault="00930424" w:rsidP="00516249">
      <w:pPr>
        <w:spacing w:after="0"/>
        <w:rPr>
          <w:rFonts w:ascii="Baskerville Old Face" w:hAnsi="Baskerville Old Face"/>
          <w:b/>
          <w:sz w:val="24"/>
          <w:szCs w:val="24"/>
          <w:u w:val="single"/>
          <w:lang w:val="es-US"/>
        </w:rPr>
      </w:pPr>
    </w:p>
    <w:p w:rsidR="00930424" w:rsidRPr="00F60830" w:rsidRDefault="00930424" w:rsidP="00930424">
      <w:pPr>
        <w:spacing w:after="0"/>
        <w:rPr>
          <w:rFonts w:ascii="Baskerville Old Face" w:hAnsi="Baskerville Old Face"/>
          <w:sz w:val="24"/>
          <w:szCs w:val="24"/>
          <w:lang w:val="es-US"/>
        </w:rPr>
      </w:pPr>
      <w:r w:rsidRPr="00F60830">
        <w:rPr>
          <w:rFonts w:ascii="Baskerville Old Face" w:hAnsi="Baskerville Old Face"/>
          <w:sz w:val="24"/>
          <w:szCs w:val="24"/>
          <w:lang w:val="es-US"/>
        </w:rPr>
        <w:t xml:space="preserve">Escribe un poema de por lo menos 39 palabras sobre </w:t>
      </w:r>
      <w:r w:rsidR="007233F3" w:rsidRPr="00F60830">
        <w:rPr>
          <w:rFonts w:ascii="Baskerville Old Face" w:hAnsi="Baskerville Old Face"/>
          <w:sz w:val="24"/>
          <w:szCs w:val="24"/>
          <w:lang w:val="es-US"/>
        </w:rPr>
        <w:t>las aportaciones del mundo hispanohablante</w:t>
      </w:r>
      <w:r w:rsidRPr="00F60830">
        <w:rPr>
          <w:rFonts w:ascii="Baskerville Old Face" w:hAnsi="Baskerville Old Face"/>
          <w:sz w:val="24"/>
          <w:szCs w:val="24"/>
          <w:lang w:val="es-US"/>
        </w:rPr>
        <w:t>; se</w:t>
      </w:r>
      <w:r w:rsidR="007233F3" w:rsidRPr="00F60830">
        <w:rPr>
          <w:rFonts w:ascii="Baskerville Old Face" w:hAnsi="Baskerville Old Face"/>
          <w:sz w:val="24"/>
          <w:szCs w:val="24"/>
          <w:lang w:val="es-US"/>
        </w:rPr>
        <w:t xml:space="preserve"> puede escribir de verso libre </w:t>
      </w:r>
      <w:r w:rsidRPr="00F60830">
        <w:rPr>
          <w:rFonts w:ascii="Baskerville Old Face" w:hAnsi="Baskerville Old Face"/>
          <w:sz w:val="24"/>
          <w:szCs w:val="24"/>
          <w:lang w:val="es-US"/>
        </w:rPr>
        <w:t xml:space="preserve">o con rima. Si quieres rimar utiliza este diccionario: </w:t>
      </w:r>
    </w:p>
    <w:p w:rsidR="00930424" w:rsidRPr="00F60830" w:rsidRDefault="00930424" w:rsidP="00930424">
      <w:pPr>
        <w:spacing w:after="0"/>
        <w:rPr>
          <w:rFonts w:ascii="Baskerville Old Face" w:hAnsi="Baskerville Old Face"/>
          <w:b/>
          <w:sz w:val="24"/>
          <w:szCs w:val="24"/>
          <w:u w:val="single"/>
          <w:lang w:val="es-US"/>
        </w:rPr>
      </w:pPr>
      <w:r w:rsidRPr="00F60830">
        <w:rPr>
          <w:rFonts w:ascii="Baskerville Old Face" w:hAnsi="Baskerville Old Face"/>
          <w:b/>
          <w:sz w:val="34"/>
          <w:szCs w:val="34"/>
          <w:lang w:val="es-US"/>
        </w:rPr>
        <w:t>tinyurl.com/y5ffqpgj</w:t>
      </w:r>
    </w:p>
    <w:p w:rsidR="00930424" w:rsidRPr="00F60830" w:rsidRDefault="00930424" w:rsidP="00516249">
      <w:pPr>
        <w:spacing w:after="0"/>
        <w:rPr>
          <w:rFonts w:ascii="Baskerville Old Face" w:hAnsi="Baskerville Old Face"/>
          <w:sz w:val="24"/>
          <w:szCs w:val="24"/>
          <w:lang w:val="es-US"/>
        </w:rPr>
      </w:pPr>
    </w:p>
    <w:p w:rsidR="00A621D5" w:rsidRPr="00F60830" w:rsidRDefault="00A621D5" w:rsidP="00516249">
      <w:pPr>
        <w:spacing w:after="0"/>
        <w:rPr>
          <w:rFonts w:ascii="Baskerville Old Face" w:hAnsi="Baskerville Old Face"/>
          <w:sz w:val="24"/>
          <w:szCs w:val="24"/>
          <w:lang w:val="es-US"/>
        </w:rPr>
      </w:pPr>
    </w:p>
    <w:p w:rsidR="00A621D5" w:rsidRPr="00F60830" w:rsidRDefault="00A621D5" w:rsidP="00516249">
      <w:pPr>
        <w:spacing w:after="0"/>
        <w:rPr>
          <w:rFonts w:ascii="Baskerville Old Face" w:hAnsi="Baskerville Old Face"/>
          <w:sz w:val="24"/>
          <w:szCs w:val="24"/>
          <w:lang w:val="es-US"/>
        </w:rPr>
      </w:pPr>
    </w:p>
    <w:p w:rsidR="00A621D5" w:rsidRDefault="00A621D5"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Default="00234810" w:rsidP="00516249">
      <w:pPr>
        <w:spacing w:after="0"/>
        <w:rPr>
          <w:rFonts w:ascii="Baskerville Old Face" w:hAnsi="Baskerville Old Face"/>
          <w:sz w:val="24"/>
          <w:szCs w:val="24"/>
          <w:lang w:val="es-US"/>
        </w:rPr>
      </w:pPr>
    </w:p>
    <w:p w:rsidR="00234810" w:rsidRPr="00F60830" w:rsidRDefault="00234810" w:rsidP="00516249">
      <w:pPr>
        <w:spacing w:after="0"/>
        <w:rPr>
          <w:rFonts w:ascii="Baskerville Old Face" w:hAnsi="Baskerville Old Face"/>
          <w:sz w:val="24"/>
          <w:szCs w:val="24"/>
          <w:lang w:val="es-US"/>
        </w:rPr>
      </w:pPr>
    </w:p>
    <w:p w:rsidR="00A621D5" w:rsidRPr="00F60830" w:rsidRDefault="00A621D5" w:rsidP="00516249">
      <w:pPr>
        <w:spacing w:after="0"/>
        <w:rPr>
          <w:rFonts w:ascii="Baskerville Old Face" w:hAnsi="Baskerville Old Face"/>
          <w:sz w:val="24"/>
          <w:szCs w:val="24"/>
          <w:lang w:val="es-US"/>
        </w:rPr>
      </w:pPr>
    </w:p>
    <w:p w:rsidR="00516249" w:rsidRPr="00F60830" w:rsidRDefault="007233F3" w:rsidP="00516249">
      <w:pPr>
        <w:spacing w:after="0"/>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 xml:space="preserve">Español para hispanohablantes 2  -  2º tema  -  Nosotros, nuestro mundo, y nuestra contribución global  -  </w:t>
      </w:r>
      <w:r w:rsidR="00F14D43" w:rsidRPr="00F60830">
        <w:rPr>
          <w:rFonts w:ascii="Baskerville Old Face" w:hAnsi="Baskerville Old Face"/>
          <w:b/>
          <w:sz w:val="24"/>
          <w:szCs w:val="24"/>
          <w:u w:val="single"/>
          <w:lang w:val="es-US"/>
        </w:rPr>
        <w:t>Presentación</w:t>
      </w:r>
      <w:r w:rsidR="00234810">
        <w:rPr>
          <w:rFonts w:ascii="Baskerville Old Face" w:hAnsi="Baskerville Old Face"/>
          <w:b/>
          <w:sz w:val="24"/>
          <w:szCs w:val="24"/>
          <w:u w:val="single"/>
          <w:lang w:val="es-US"/>
        </w:rPr>
        <w:t xml:space="preserve">  -  Opción #1</w:t>
      </w:r>
    </w:p>
    <w:p w:rsidR="00516249" w:rsidRPr="00F60830" w:rsidRDefault="00516249" w:rsidP="00516249">
      <w:pPr>
        <w:spacing w:after="0"/>
        <w:jc w:val="both"/>
        <w:rPr>
          <w:rFonts w:ascii="Baskerville Old Face" w:hAnsi="Baskerville Old Face"/>
          <w:b/>
          <w:sz w:val="24"/>
          <w:szCs w:val="24"/>
          <w:u w:val="single"/>
          <w:lang w:val="es-US"/>
        </w:rPr>
      </w:pPr>
    </w:p>
    <w:p w:rsidR="00CC3F04" w:rsidRPr="00F60830" w:rsidRDefault="00CC3F04" w:rsidP="00CC3F04">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Escoger un hispanohablante famoso y analiza su influencia e impacto</w:t>
      </w:r>
    </w:p>
    <w:p w:rsidR="006E643A" w:rsidRPr="00F60830" w:rsidRDefault="006E643A" w:rsidP="002051E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Crea una presentación</w:t>
      </w:r>
      <w:r w:rsidR="00CC3F04">
        <w:rPr>
          <w:rFonts w:ascii="Baskerville Old Face" w:hAnsi="Baskerville Old Face"/>
          <w:sz w:val="24"/>
          <w:szCs w:val="24"/>
          <w:lang w:val="es-US"/>
        </w:rPr>
        <w:t xml:space="preserve"> </w:t>
      </w:r>
      <w:r w:rsidR="00CC3F04" w:rsidRPr="00F60830">
        <w:rPr>
          <w:rFonts w:ascii="Baskerville Old Face" w:hAnsi="Baskerville Old Face"/>
          <w:sz w:val="24"/>
          <w:szCs w:val="24"/>
          <w:lang w:val="es-US"/>
        </w:rPr>
        <w:t>en cartulina o cartón</w:t>
      </w:r>
      <w:r w:rsidRPr="00F60830">
        <w:rPr>
          <w:rFonts w:ascii="Baskerville Old Face" w:hAnsi="Baskerville Old Face"/>
          <w:sz w:val="24"/>
          <w:szCs w:val="24"/>
          <w:lang w:val="es-US"/>
        </w:rPr>
        <w:t xml:space="preserve"> </w:t>
      </w:r>
      <w:r w:rsidR="00CC3F04">
        <w:rPr>
          <w:rFonts w:ascii="Baskerville Old Face" w:hAnsi="Baskerville Old Face"/>
          <w:sz w:val="24"/>
          <w:szCs w:val="24"/>
          <w:lang w:val="es-US"/>
        </w:rPr>
        <w:t>que incluye</w:t>
      </w:r>
      <w:r w:rsidRPr="00F60830">
        <w:rPr>
          <w:rFonts w:ascii="Baskerville Old Face" w:hAnsi="Baskerville Old Face"/>
          <w:sz w:val="24"/>
          <w:szCs w:val="24"/>
          <w:lang w:val="es-US"/>
        </w:rPr>
        <w:t>:</w:t>
      </w:r>
    </w:p>
    <w:p w:rsidR="00F14D43" w:rsidRPr="00F60830" w:rsidRDefault="00F14D43" w:rsidP="00CC3F04">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Incluir:</w:t>
      </w:r>
    </w:p>
    <w:tbl>
      <w:tblPr>
        <w:tblStyle w:val="TableGrid"/>
        <w:tblW w:w="0" w:type="auto"/>
        <w:tblInd w:w="535" w:type="dxa"/>
        <w:tblLook w:val="04A0" w:firstRow="1" w:lastRow="0" w:firstColumn="1" w:lastColumn="0" w:noHBand="0" w:noVBand="1"/>
      </w:tblPr>
      <w:tblGrid>
        <w:gridCol w:w="4483"/>
        <w:gridCol w:w="2887"/>
      </w:tblGrid>
      <w:tr w:rsidR="006C6816" w:rsidRPr="00F60830" w:rsidTr="00245C07">
        <w:tc>
          <w:tcPr>
            <w:tcW w:w="4483" w:type="dxa"/>
          </w:tcPr>
          <w:p w:rsidR="006C6816" w:rsidRPr="00F60830" w:rsidRDefault="00637CBC" w:rsidP="006C6816">
            <w:pPr>
              <w:rPr>
                <w:rFonts w:ascii="Baskerville Old Face" w:hAnsi="Baskerville Old Face"/>
                <w:sz w:val="24"/>
                <w:szCs w:val="24"/>
                <w:lang w:val="es-US"/>
              </w:rPr>
            </w:pPr>
            <w:r>
              <w:rPr>
                <w:rFonts w:ascii="Baskerville Old Face" w:hAnsi="Baskerville Old Face"/>
                <w:sz w:val="24"/>
                <w:szCs w:val="24"/>
                <w:lang w:val="es-US"/>
              </w:rPr>
              <w:t>Por lo menos 100 palabras de texto</w:t>
            </w:r>
          </w:p>
        </w:tc>
        <w:tc>
          <w:tcPr>
            <w:tcW w:w="2887" w:type="dxa"/>
          </w:tcPr>
          <w:p w:rsidR="006C6816" w:rsidRPr="00F60830" w:rsidRDefault="00637CBC" w:rsidP="006C6816">
            <w:pPr>
              <w:jc w:val="center"/>
              <w:rPr>
                <w:rFonts w:ascii="Baskerville Old Face" w:hAnsi="Baskerville Old Face"/>
                <w:sz w:val="24"/>
                <w:szCs w:val="24"/>
                <w:lang w:val="es-US"/>
              </w:rPr>
            </w:pPr>
            <w:r>
              <w:rPr>
                <w:rFonts w:ascii="Baskerville Old Face" w:hAnsi="Baskerville Old Face"/>
                <w:sz w:val="24"/>
                <w:szCs w:val="24"/>
                <w:lang w:val="es-US"/>
              </w:rPr>
              <w:t>9</w:t>
            </w:r>
            <w:r w:rsidR="006C6816" w:rsidRPr="00F60830">
              <w:rPr>
                <w:rFonts w:ascii="Baskerville Old Face" w:hAnsi="Baskerville Old Face"/>
                <w:sz w:val="24"/>
                <w:szCs w:val="24"/>
                <w:lang w:val="es-US"/>
              </w:rPr>
              <w:t xml:space="preserve"> puntos</w:t>
            </w:r>
          </w:p>
        </w:tc>
      </w:tr>
      <w:tr w:rsidR="006C6816" w:rsidRPr="00F60830" w:rsidTr="00245C07">
        <w:tc>
          <w:tcPr>
            <w:tcW w:w="4483" w:type="dxa"/>
          </w:tcPr>
          <w:p w:rsidR="006C6816" w:rsidRPr="00F60830" w:rsidRDefault="00637CBC" w:rsidP="006C6816">
            <w:pPr>
              <w:rPr>
                <w:rFonts w:ascii="Baskerville Old Face" w:hAnsi="Baskerville Old Face"/>
                <w:sz w:val="24"/>
                <w:szCs w:val="24"/>
                <w:lang w:val="es-US"/>
              </w:rPr>
            </w:pPr>
            <w:r>
              <w:rPr>
                <w:rFonts w:ascii="Baskerville Old Face" w:hAnsi="Baskerville Old Face"/>
                <w:sz w:val="24"/>
                <w:szCs w:val="24"/>
                <w:lang w:val="es-US"/>
              </w:rPr>
              <w:t>Gramática y ortografía de buena calidad</w:t>
            </w:r>
          </w:p>
        </w:tc>
        <w:tc>
          <w:tcPr>
            <w:tcW w:w="2887" w:type="dxa"/>
          </w:tcPr>
          <w:p w:rsidR="006C6816" w:rsidRPr="00F60830" w:rsidRDefault="00637CBC" w:rsidP="006C6816">
            <w:pPr>
              <w:jc w:val="center"/>
              <w:rPr>
                <w:rFonts w:ascii="Baskerville Old Face" w:hAnsi="Baskerville Old Face"/>
                <w:sz w:val="24"/>
                <w:szCs w:val="24"/>
                <w:lang w:val="es-US"/>
              </w:rPr>
            </w:pPr>
            <w:r>
              <w:rPr>
                <w:rFonts w:ascii="Baskerville Old Face" w:hAnsi="Baskerville Old Face"/>
                <w:sz w:val="24"/>
                <w:szCs w:val="24"/>
                <w:lang w:val="es-US"/>
              </w:rPr>
              <w:t>7</w:t>
            </w:r>
            <w:r w:rsidR="006C6816" w:rsidRPr="00F60830">
              <w:rPr>
                <w:rFonts w:ascii="Baskerville Old Face" w:hAnsi="Baskerville Old Face"/>
                <w:sz w:val="24"/>
                <w:szCs w:val="24"/>
                <w:lang w:val="es-US"/>
              </w:rPr>
              <w:t xml:space="preserve"> puntos</w:t>
            </w:r>
          </w:p>
        </w:tc>
      </w:tr>
      <w:tr w:rsidR="006C6816" w:rsidRPr="00F60830" w:rsidTr="00245C07">
        <w:tc>
          <w:tcPr>
            <w:tcW w:w="4483" w:type="dxa"/>
          </w:tcPr>
          <w:p w:rsidR="006C6816" w:rsidRPr="00F60830" w:rsidRDefault="006C6816" w:rsidP="006C6816">
            <w:pPr>
              <w:rPr>
                <w:rFonts w:ascii="Baskerville Old Face" w:hAnsi="Baskerville Old Face"/>
                <w:sz w:val="24"/>
                <w:szCs w:val="24"/>
                <w:lang w:val="es-US"/>
              </w:rPr>
            </w:pPr>
            <w:r w:rsidRPr="00F60830">
              <w:rPr>
                <w:rFonts w:ascii="Baskerville Old Face" w:hAnsi="Baskerville Old Face"/>
                <w:sz w:val="24"/>
                <w:szCs w:val="24"/>
                <w:lang w:val="es-US"/>
              </w:rPr>
              <w:t>Por lo menos 2 fotos</w:t>
            </w:r>
          </w:p>
        </w:tc>
        <w:tc>
          <w:tcPr>
            <w:tcW w:w="2887" w:type="dxa"/>
          </w:tcPr>
          <w:p w:rsidR="006C6816" w:rsidRPr="00F60830" w:rsidRDefault="006C6816" w:rsidP="006C6816">
            <w:pPr>
              <w:jc w:val="center"/>
              <w:rPr>
                <w:rFonts w:ascii="Baskerville Old Face" w:hAnsi="Baskerville Old Face"/>
                <w:sz w:val="24"/>
                <w:szCs w:val="24"/>
                <w:lang w:val="es-US"/>
              </w:rPr>
            </w:pPr>
            <w:r w:rsidRPr="00F60830">
              <w:rPr>
                <w:rFonts w:ascii="Baskerville Old Face" w:hAnsi="Baskerville Old Face"/>
                <w:sz w:val="24"/>
                <w:szCs w:val="24"/>
                <w:lang w:val="es-US"/>
              </w:rPr>
              <w:t>2 puntos</w:t>
            </w:r>
          </w:p>
        </w:tc>
      </w:tr>
      <w:tr w:rsidR="006C6816" w:rsidRPr="00F60830" w:rsidTr="00245C07">
        <w:tc>
          <w:tcPr>
            <w:tcW w:w="4483" w:type="dxa"/>
          </w:tcPr>
          <w:p w:rsidR="006C6816" w:rsidRPr="00F60830" w:rsidRDefault="006C6816" w:rsidP="006C6816">
            <w:pPr>
              <w:jc w:val="both"/>
              <w:rPr>
                <w:rFonts w:ascii="Baskerville Old Face" w:hAnsi="Baskerville Old Face"/>
                <w:sz w:val="24"/>
                <w:szCs w:val="24"/>
                <w:lang w:val="es-US"/>
              </w:rPr>
            </w:pPr>
            <w:r w:rsidRPr="00F60830">
              <w:rPr>
                <w:rFonts w:ascii="Baskerville Old Face" w:hAnsi="Baskerville Old Face"/>
                <w:sz w:val="24"/>
                <w:szCs w:val="24"/>
                <w:lang w:val="es-US"/>
              </w:rPr>
              <w:t>Presentación bonita según mi gusto</w:t>
            </w:r>
          </w:p>
        </w:tc>
        <w:tc>
          <w:tcPr>
            <w:tcW w:w="2887" w:type="dxa"/>
          </w:tcPr>
          <w:p w:rsidR="006C6816" w:rsidRPr="00F60830" w:rsidRDefault="006C6816" w:rsidP="006C6816">
            <w:pPr>
              <w:jc w:val="center"/>
              <w:rPr>
                <w:rFonts w:ascii="Baskerville Old Face" w:hAnsi="Baskerville Old Face"/>
                <w:sz w:val="24"/>
                <w:szCs w:val="24"/>
                <w:lang w:val="es-US"/>
              </w:rPr>
            </w:pPr>
            <w:r w:rsidRPr="00F60830">
              <w:rPr>
                <w:rFonts w:ascii="Baskerville Old Face" w:hAnsi="Baskerville Old Face"/>
                <w:sz w:val="24"/>
                <w:szCs w:val="24"/>
                <w:lang w:val="es-US"/>
              </w:rPr>
              <w:t>3 puntos</w:t>
            </w:r>
          </w:p>
        </w:tc>
      </w:tr>
      <w:tr w:rsidR="006C6816" w:rsidRPr="00F60830" w:rsidTr="00245C07">
        <w:tc>
          <w:tcPr>
            <w:tcW w:w="4483" w:type="dxa"/>
            <w:shd w:val="clear" w:color="auto" w:fill="F2F2F2" w:themeFill="background1" w:themeFillShade="F2"/>
          </w:tcPr>
          <w:p w:rsidR="006C6816" w:rsidRPr="00F60830" w:rsidRDefault="006C6816" w:rsidP="006C6816">
            <w:pPr>
              <w:jc w:val="center"/>
              <w:rPr>
                <w:rFonts w:ascii="Baskerville Old Face" w:hAnsi="Baskerville Old Face"/>
                <w:b/>
                <w:sz w:val="24"/>
                <w:szCs w:val="24"/>
                <w:lang w:val="es-US"/>
              </w:rPr>
            </w:pPr>
            <w:r w:rsidRPr="00F60830">
              <w:rPr>
                <w:rFonts w:ascii="Baskerville Old Face" w:hAnsi="Baskerville Old Face"/>
                <w:b/>
                <w:sz w:val="24"/>
                <w:szCs w:val="24"/>
                <w:lang w:val="es-US"/>
              </w:rPr>
              <w:t>Total:</w:t>
            </w:r>
          </w:p>
        </w:tc>
        <w:tc>
          <w:tcPr>
            <w:tcW w:w="2887" w:type="dxa"/>
            <w:shd w:val="clear" w:color="auto" w:fill="F2F2F2" w:themeFill="background1" w:themeFillShade="F2"/>
          </w:tcPr>
          <w:p w:rsidR="006C6816" w:rsidRPr="00F60830" w:rsidRDefault="00637CBC" w:rsidP="006C6816">
            <w:pPr>
              <w:jc w:val="center"/>
              <w:rPr>
                <w:rFonts w:ascii="Baskerville Old Face" w:hAnsi="Baskerville Old Face"/>
                <w:b/>
                <w:sz w:val="24"/>
                <w:szCs w:val="24"/>
                <w:lang w:val="es-US"/>
              </w:rPr>
            </w:pPr>
            <w:r>
              <w:rPr>
                <w:rFonts w:ascii="Baskerville Old Face" w:hAnsi="Baskerville Old Face"/>
                <w:b/>
                <w:sz w:val="24"/>
                <w:szCs w:val="24"/>
                <w:lang w:val="es-US"/>
              </w:rPr>
              <w:t>___ / 21</w:t>
            </w:r>
            <w:r w:rsidR="006C6816" w:rsidRPr="00F60830">
              <w:rPr>
                <w:rFonts w:ascii="Baskerville Old Face" w:hAnsi="Baskerville Old Face"/>
                <w:b/>
                <w:sz w:val="24"/>
                <w:szCs w:val="24"/>
                <w:lang w:val="es-US"/>
              </w:rPr>
              <w:t xml:space="preserve"> puntos</w:t>
            </w:r>
          </w:p>
        </w:tc>
      </w:tr>
    </w:tbl>
    <w:p w:rsidR="00516249" w:rsidRDefault="00516249"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Default="00637CBC" w:rsidP="00AF0CDF">
      <w:pPr>
        <w:spacing w:after="0" w:line="240" w:lineRule="auto"/>
        <w:rPr>
          <w:rFonts w:ascii="Baskerville Old Face" w:eastAsia="Times New Roman" w:hAnsi="Baskerville Old Face" w:cs="Times New Roman"/>
          <w:sz w:val="34"/>
          <w:szCs w:val="34"/>
          <w:lang w:val="es-US"/>
        </w:rPr>
      </w:pPr>
    </w:p>
    <w:p w:rsidR="00637CBC" w:rsidRPr="00F60830" w:rsidRDefault="00637CBC" w:rsidP="00637CBC">
      <w:pPr>
        <w:spacing w:after="0"/>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Presentación</w:t>
      </w:r>
      <w:r>
        <w:rPr>
          <w:rFonts w:ascii="Baskerville Old Face" w:hAnsi="Baskerville Old Face"/>
          <w:b/>
          <w:sz w:val="24"/>
          <w:szCs w:val="24"/>
          <w:u w:val="single"/>
          <w:lang w:val="es-US"/>
        </w:rPr>
        <w:t xml:space="preserve">  -  Opción #1</w:t>
      </w:r>
    </w:p>
    <w:p w:rsidR="00637CBC" w:rsidRPr="00F60830" w:rsidRDefault="00637CBC" w:rsidP="00637CBC">
      <w:pPr>
        <w:spacing w:after="0"/>
        <w:jc w:val="both"/>
        <w:rPr>
          <w:rFonts w:ascii="Baskerville Old Face" w:hAnsi="Baskerville Old Face"/>
          <w:b/>
          <w:sz w:val="24"/>
          <w:szCs w:val="24"/>
          <w:u w:val="single"/>
          <w:lang w:val="es-US"/>
        </w:rPr>
      </w:pPr>
    </w:p>
    <w:p w:rsidR="00637CBC" w:rsidRPr="00F60830" w:rsidRDefault="00637CBC" w:rsidP="00637CBC">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Escoger un hispanohablante famoso y analiza su influencia e impacto</w:t>
      </w:r>
    </w:p>
    <w:p w:rsidR="00637CBC" w:rsidRPr="00F60830" w:rsidRDefault="00637CBC" w:rsidP="00637CBC">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Crea una presentación</w:t>
      </w:r>
      <w:r>
        <w:rPr>
          <w:rFonts w:ascii="Baskerville Old Face" w:hAnsi="Baskerville Old Face"/>
          <w:sz w:val="24"/>
          <w:szCs w:val="24"/>
          <w:lang w:val="es-US"/>
        </w:rPr>
        <w:t xml:space="preserve"> </w:t>
      </w:r>
      <w:r w:rsidRPr="00F60830">
        <w:rPr>
          <w:rFonts w:ascii="Baskerville Old Face" w:hAnsi="Baskerville Old Face"/>
          <w:sz w:val="24"/>
          <w:szCs w:val="24"/>
          <w:lang w:val="es-US"/>
        </w:rPr>
        <w:t xml:space="preserve">en cartulina o cartón </w:t>
      </w:r>
      <w:r>
        <w:rPr>
          <w:rFonts w:ascii="Baskerville Old Face" w:hAnsi="Baskerville Old Face"/>
          <w:sz w:val="24"/>
          <w:szCs w:val="24"/>
          <w:lang w:val="es-US"/>
        </w:rPr>
        <w:t>que incluye</w:t>
      </w:r>
      <w:r w:rsidRPr="00F60830">
        <w:rPr>
          <w:rFonts w:ascii="Baskerville Old Face" w:hAnsi="Baskerville Old Face"/>
          <w:sz w:val="24"/>
          <w:szCs w:val="24"/>
          <w:lang w:val="es-US"/>
        </w:rPr>
        <w:t>:</w:t>
      </w:r>
    </w:p>
    <w:p w:rsidR="00637CBC" w:rsidRPr="00F60830" w:rsidRDefault="00637CBC" w:rsidP="00637CBC">
      <w:pPr>
        <w:pStyle w:val="ListParagraph"/>
        <w:numPr>
          <w:ilvl w:val="1"/>
          <w:numId w:val="3"/>
        </w:numPr>
        <w:rPr>
          <w:rFonts w:ascii="Baskerville Old Face" w:hAnsi="Baskerville Old Face"/>
          <w:sz w:val="24"/>
          <w:szCs w:val="24"/>
          <w:lang w:val="es-US"/>
        </w:rPr>
      </w:pPr>
      <w:r w:rsidRPr="00F60830">
        <w:rPr>
          <w:rFonts w:ascii="Baskerville Old Face" w:hAnsi="Baskerville Old Face"/>
          <w:sz w:val="24"/>
          <w:szCs w:val="24"/>
          <w:lang w:val="es-US"/>
        </w:rPr>
        <w:t>Incluir:</w:t>
      </w:r>
    </w:p>
    <w:tbl>
      <w:tblPr>
        <w:tblStyle w:val="TableGrid"/>
        <w:tblW w:w="0" w:type="auto"/>
        <w:tblInd w:w="535" w:type="dxa"/>
        <w:tblLook w:val="04A0" w:firstRow="1" w:lastRow="0" w:firstColumn="1" w:lastColumn="0" w:noHBand="0" w:noVBand="1"/>
      </w:tblPr>
      <w:tblGrid>
        <w:gridCol w:w="4483"/>
        <w:gridCol w:w="2887"/>
      </w:tblGrid>
      <w:tr w:rsidR="00637CBC" w:rsidRPr="00F60830" w:rsidTr="003941C0">
        <w:tc>
          <w:tcPr>
            <w:tcW w:w="4483" w:type="dxa"/>
          </w:tcPr>
          <w:p w:rsidR="00637CBC" w:rsidRPr="00F60830" w:rsidRDefault="00637CBC" w:rsidP="003941C0">
            <w:pPr>
              <w:rPr>
                <w:rFonts w:ascii="Baskerville Old Face" w:hAnsi="Baskerville Old Face"/>
                <w:sz w:val="24"/>
                <w:szCs w:val="24"/>
                <w:lang w:val="es-US"/>
              </w:rPr>
            </w:pPr>
            <w:r>
              <w:rPr>
                <w:rFonts w:ascii="Baskerville Old Face" w:hAnsi="Baskerville Old Face"/>
                <w:sz w:val="24"/>
                <w:szCs w:val="24"/>
                <w:lang w:val="es-US"/>
              </w:rPr>
              <w:t>Por lo menos 100 palabras de texto</w:t>
            </w:r>
          </w:p>
        </w:tc>
        <w:tc>
          <w:tcPr>
            <w:tcW w:w="2887" w:type="dxa"/>
          </w:tcPr>
          <w:p w:rsidR="00637CBC" w:rsidRPr="00F60830" w:rsidRDefault="00637CBC" w:rsidP="003941C0">
            <w:pPr>
              <w:jc w:val="center"/>
              <w:rPr>
                <w:rFonts w:ascii="Baskerville Old Face" w:hAnsi="Baskerville Old Face"/>
                <w:sz w:val="24"/>
                <w:szCs w:val="24"/>
                <w:lang w:val="es-US"/>
              </w:rPr>
            </w:pPr>
            <w:r>
              <w:rPr>
                <w:rFonts w:ascii="Baskerville Old Face" w:hAnsi="Baskerville Old Face"/>
                <w:sz w:val="24"/>
                <w:szCs w:val="24"/>
                <w:lang w:val="es-US"/>
              </w:rPr>
              <w:t>9</w:t>
            </w:r>
            <w:r w:rsidRPr="00F60830">
              <w:rPr>
                <w:rFonts w:ascii="Baskerville Old Face" w:hAnsi="Baskerville Old Face"/>
                <w:sz w:val="24"/>
                <w:szCs w:val="24"/>
                <w:lang w:val="es-US"/>
              </w:rPr>
              <w:t xml:space="preserve"> puntos</w:t>
            </w:r>
          </w:p>
        </w:tc>
      </w:tr>
      <w:tr w:rsidR="00637CBC" w:rsidRPr="00F60830" w:rsidTr="003941C0">
        <w:tc>
          <w:tcPr>
            <w:tcW w:w="4483" w:type="dxa"/>
          </w:tcPr>
          <w:p w:rsidR="00637CBC" w:rsidRPr="00F60830" w:rsidRDefault="00637CBC" w:rsidP="003941C0">
            <w:pPr>
              <w:rPr>
                <w:rFonts w:ascii="Baskerville Old Face" w:hAnsi="Baskerville Old Face"/>
                <w:sz w:val="24"/>
                <w:szCs w:val="24"/>
                <w:lang w:val="es-US"/>
              </w:rPr>
            </w:pPr>
            <w:r>
              <w:rPr>
                <w:rFonts w:ascii="Baskerville Old Face" w:hAnsi="Baskerville Old Face"/>
                <w:sz w:val="24"/>
                <w:szCs w:val="24"/>
                <w:lang w:val="es-US"/>
              </w:rPr>
              <w:t>Gramática y ortografía de buena calidad</w:t>
            </w:r>
          </w:p>
        </w:tc>
        <w:tc>
          <w:tcPr>
            <w:tcW w:w="2887" w:type="dxa"/>
          </w:tcPr>
          <w:p w:rsidR="00637CBC" w:rsidRPr="00F60830" w:rsidRDefault="00637CBC" w:rsidP="003941C0">
            <w:pPr>
              <w:jc w:val="center"/>
              <w:rPr>
                <w:rFonts w:ascii="Baskerville Old Face" w:hAnsi="Baskerville Old Face"/>
                <w:sz w:val="24"/>
                <w:szCs w:val="24"/>
                <w:lang w:val="es-US"/>
              </w:rPr>
            </w:pPr>
            <w:r>
              <w:rPr>
                <w:rFonts w:ascii="Baskerville Old Face" w:hAnsi="Baskerville Old Face"/>
                <w:sz w:val="24"/>
                <w:szCs w:val="24"/>
                <w:lang w:val="es-US"/>
              </w:rPr>
              <w:t>7</w:t>
            </w:r>
            <w:r w:rsidRPr="00F60830">
              <w:rPr>
                <w:rFonts w:ascii="Baskerville Old Face" w:hAnsi="Baskerville Old Face"/>
                <w:sz w:val="24"/>
                <w:szCs w:val="24"/>
                <w:lang w:val="es-US"/>
              </w:rPr>
              <w:t xml:space="preserve"> puntos</w:t>
            </w:r>
          </w:p>
        </w:tc>
      </w:tr>
      <w:tr w:rsidR="00637CBC" w:rsidRPr="00F60830" w:rsidTr="003941C0">
        <w:tc>
          <w:tcPr>
            <w:tcW w:w="4483" w:type="dxa"/>
          </w:tcPr>
          <w:p w:rsidR="00637CBC" w:rsidRPr="00F60830" w:rsidRDefault="00637CBC" w:rsidP="003941C0">
            <w:pPr>
              <w:rPr>
                <w:rFonts w:ascii="Baskerville Old Face" w:hAnsi="Baskerville Old Face"/>
                <w:sz w:val="24"/>
                <w:szCs w:val="24"/>
                <w:lang w:val="es-US"/>
              </w:rPr>
            </w:pPr>
            <w:r w:rsidRPr="00F60830">
              <w:rPr>
                <w:rFonts w:ascii="Baskerville Old Face" w:hAnsi="Baskerville Old Face"/>
                <w:sz w:val="24"/>
                <w:szCs w:val="24"/>
                <w:lang w:val="es-US"/>
              </w:rPr>
              <w:t>Por lo menos 2 fotos</w:t>
            </w:r>
          </w:p>
        </w:tc>
        <w:tc>
          <w:tcPr>
            <w:tcW w:w="2887" w:type="dxa"/>
          </w:tcPr>
          <w:p w:rsidR="00637CBC" w:rsidRPr="00F60830" w:rsidRDefault="00637CBC" w:rsidP="003941C0">
            <w:pPr>
              <w:jc w:val="center"/>
              <w:rPr>
                <w:rFonts w:ascii="Baskerville Old Face" w:hAnsi="Baskerville Old Face"/>
                <w:sz w:val="24"/>
                <w:szCs w:val="24"/>
                <w:lang w:val="es-US"/>
              </w:rPr>
            </w:pPr>
            <w:r w:rsidRPr="00F60830">
              <w:rPr>
                <w:rFonts w:ascii="Baskerville Old Face" w:hAnsi="Baskerville Old Face"/>
                <w:sz w:val="24"/>
                <w:szCs w:val="24"/>
                <w:lang w:val="es-US"/>
              </w:rPr>
              <w:t>2 puntos</w:t>
            </w:r>
          </w:p>
        </w:tc>
      </w:tr>
      <w:tr w:rsidR="00637CBC" w:rsidRPr="00F60830" w:rsidTr="003941C0">
        <w:tc>
          <w:tcPr>
            <w:tcW w:w="4483" w:type="dxa"/>
          </w:tcPr>
          <w:p w:rsidR="00637CBC" w:rsidRPr="00F60830" w:rsidRDefault="00637CBC" w:rsidP="003941C0">
            <w:pPr>
              <w:jc w:val="both"/>
              <w:rPr>
                <w:rFonts w:ascii="Baskerville Old Face" w:hAnsi="Baskerville Old Face"/>
                <w:sz w:val="24"/>
                <w:szCs w:val="24"/>
                <w:lang w:val="es-US"/>
              </w:rPr>
            </w:pPr>
            <w:r w:rsidRPr="00F60830">
              <w:rPr>
                <w:rFonts w:ascii="Baskerville Old Face" w:hAnsi="Baskerville Old Face"/>
                <w:sz w:val="24"/>
                <w:szCs w:val="24"/>
                <w:lang w:val="es-US"/>
              </w:rPr>
              <w:t>Presentación bonita según mi gusto</w:t>
            </w:r>
          </w:p>
        </w:tc>
        <w:tc>
          <w:tcPr>
            <w:tcW w:w="2887" w:type="dxa"/>
          </w:tcPr>
          <w:p w:rsidR="00637CBC" w:rsidRPr="00F60830" w:rsidRDefault="00637CBC" w:rsidP="003941C0">
            <w:pPr>
              <w:jc w:val="center"/>
              <w:rPr>
                <w:rFonts w:ascii="Baskerville Old Face" w:hAnsi="Baskerville Old Face"/>
                <w:sz w:val="24"/>
                <w:szCs w:val="24"/>
                <w:lang w:val="es-US"/>
              </w:rPr>
            </w:pPr>
            <w:r w:rsidRPr="00F60830">
              <w:rPr>
                <w:rFonts w:ascii="Baskerville Old Face" w:hAnsi="Baskerville Old Face"/>
                <w:sz w:val="24"/>
                <w:szCs w:val="24"/>
                <w:lang w:val="es-US"/>
              </w:rPr>
              <w:t>3 puntos</w:t>
            </w:r>
          </w:p>
        </w:tc>
      </w:tr>
      <w:tr w:rsidR="00637CBC" w:rsidRPr="00F60830" w:rsidTr="003941C0">
        <w:tc>
          <w:tcPr>
            <w:tcW w:w="4483" w:type="dxa"/>
            <w:shd w:val="clear" w:color="auto" w:fill="F2F2F2" w:themeFill="background1" w:themeFillShade="F2"/>
          </w:tcPr>
          <w:p w:rsidR="00637CBC" w:rsidRPr="00F60830" w:rsidRDefault="00637CBC" w:rsidP="003941C0">
            <w:pPr>
              <w:jc w:val="center"/>
              <w:rPr>
                <w:rFonts w:ascii="Baskerville Old Face" w:hAnsi="Baskerville Old Face"/>
                <w:b/>
                <w:sz w:val="24"/>
                <w:szCs w:val="24"/>
                <w:lang w:val="es-US"/>
              </w:rPr>
            </w:pPr>
            <w:r w:rsidRPr="00F60830">
              <w:rPr>
                <w:rFonts w:ascii="Baskerville Old Face" w:hAnsi="Baskerville Old Face"/>
                <w:b/>
                <w:sz w:val="24"/>
                <w:szCs w:val="24"/>
                <w:lang w:val="es-US"/>
              </w:rPr>
              <w:t>Total:</w:t>
            </w:r>
          </w:p>
        </w:tc>
        <w:tc>
          <w:tcPr>
            <w:tcW w:w="2887" w:type="dxa"/>
            <w:shd w:val="clear" w:color="auto" w:fill="F2F2F2" w:themeFill="background1" w:themeFillShade="F2"/>
          </w:tcPr>
          <w:p w:rsidR="00637CBC" w:rsidRPr="00F60830" w:rsidRDefault="00637CBC" w:rsidP="003941C0">
            <w:pPr>
              <w:jc w:val="center"/>
              <w:rPr>
                <w:rFonts w:ascii="Baskerville Old Face" w:hAnsi="Baskerville Old Face"/>
                <w:b/>
                <w:sz w:val="24"/>
                <w:szCs w:val="24"/>
                <w:lang w:val="es-US"/>
              </w:rPr>
            </w:pPr>
            <w:r>
              <w:rPr>
                <w:rFonts w:ascii="Baskerville Old Face" w:hAnsi="Baskerville Old Face"/>
                <w:b/>
                <w:sz w:val="24"/>
                <w:szCs w:val="24"/>
                <w:lang w:val="es-US"/>
              </w:rPr>
              <w:t>___ / 21</w:t>
            </w:r>
            <w:r w:rsidRPr="00F60830">
              <w:rPr>
                <w:rFonts w:ascii="Baskerville Old Face" w:hAnsi="Baskerville Old Face"/>
                <w:b/>
                <w:sz w:val="24"/>
                <w:szCs w:val="24"/>
                <w:lang w:val="es-US"/>
              </w:rPr>
              <w:t xml:space="preserve"> puntos</w:t>
            </w:r>
          </w:p>
        </w:tc>
      </w:tr>
    </w:tbl>
    <w:p w:rsidR="00637CBC" w:rsidRDefault="00637CBC" w:rsidP="00AF0CDF">
      <w:pPr>
        <w:spacing w:after="0" w:line="240" w:lineRule="auto"/>
        <w:rPr>
          <w:rFonts w:ascii="Baskerville Old Face" w:eastAsia="Times New Roman" w:hAnsi="Baskerville Old Face" w:cs="Times New Roman"/>
          <w:sz w:val="34"/>
          <w:szCs w:val="34"/>
          <w:lang w:val="es-US"/>
        </w:rPr>
      </w:pPr>
    </w:p>
    <w:p w:rsidR="00CC3F04" w:rsidRDefault="00CC3F04" w:rsidP="00637CBC">
      <w:pPr>
        <w:rPr>
          <w:rFonts w:ascii="Baskerville Old Face" w:hAnsi="Baskerville Old Face"/>
          <w:sz w:val="24"/>
          <w:szCs w:val="24"/>
          <w:lang w:val="es-US"/>
        </w:rPr>
      </w:pPr>
    </w:p>
    <w:p w:rsidR="00637CBC" w:rsidRDefault="00637CBC" w:rsidP="00637CBC">
      <w:pPr>
        <w:rPr>
          <w:rFonts w:ascii="Baskerville Old Face" w:hAnsi="Baskerville Old Face"/>
          <w:sz w:val="24"/>
          <w:szCs w:val="24"/>
          <w:lang w:val="es-US"/>
        </w:rPr>
      </w:pPr>
    </w:p>
    <w:p w:rsidR="00637CBC" w:rsidRDefault="00637CBC" w:rsidP="00637CBC">
      <w:pPr>
        <w:rPr>
          <w:rFonts w:ascii="Baskerville Old Face" w:hAnsi="Baskerville Old Face"/>
          <w:sz w:val="24"/>
          <w:szCs w:val="24"/>
          <w:lang w:val="es-US"/>
        </w:rPr>
      </w:pPr>
    </w:p>
    <w:p w:rsidR="00637CBC" w:rsidRDefault="00637CBC" w:rsidP="00637CBC">
      <w:pPr>
        <w:rPr>
          <w:rFonts w:ascii="Baskerville Old Face" w:hAnsi="Baskerville Old Face"/>
          <w:sz w:val="24"/>
          <w:szCs w:val="24"/>
          <w:lang w:val="es-US"/>
        </w:rPr>
      </w:pPr>
    </w:p>
    <w:p w:rsidR="00637CBC" w:rsidRDefault="00637CBC" w:rsidP="00637CBC">
      <w:pPr>
        <w:rPr>
          <w:rFonts w:ascii="Baskerville Old Face" w:hAnsi="Baskerville Old Face"/>
          <w:sz w:val="24"/>
          <w:szCs w:val="24"/>
          <w:lang w:val="es-US"/>
        </w:rPr>
      </w:pPr>
    </w:p>
    <w:p w:rsidR="00637CBC" w:rsidRPr="00F60830" w:rsidRDefault="00637CBC" w:rsidP="00637CBC">
      <w:pPr>
        <w:spacing w:after="0"/>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lastRenderedPageBreak/>
        <w:t>Español para hispanohablantes 2  -  2º tema  -  Nosotros, nuestro mundo, y nuestra contribución global  -  Presentación</w:t>
      </w:r>
      <w:r>
        <w:rPr>
          <w:rFonts w:ascii="Baskerville Old Face" w:hAnsi="Baskerville Old Face"/>
          <w:b/>
          <w:sz w:val="24"/>
          <w:szCs w:val="24"/>
          <w:u w:val="single"/>
          <w:lang w:val="es-US"/>
        </w:rPr>
        <w:t xml:space="preserve">  -  Opción #2</w:t>
      </w:r>
    </w:p>
    <w:p w:rsidR="00637CBC" w:rsidRPr="00F60830" w:rsidRDefault="00637CBC" w:rsidP="00637CBC">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Escoger </w:t>
      </w:r>
      <w:r w:rsidR="00D83F9F">
        <w:rPr>
          <w:rFonts w:ascii="Baskerville Old Face" w:hAnsi="Baskerville Old Face"/>
          <w:sz w:val="24"/>
          <w:szCs w:val="24"/>
          <w:lang w:val="es-US"/>
        </w:rPr>
        <w:t>3 estilos de baile latino y enseñárselos a la clase</w:t>
      </w:r>
    </w:p>
    <w:p w:rsidR="00637CBC" w:rsidRDefault="00D83F9F" w:rsidP="00637CBC">
      <w:pPr>
        <w:pStyle w:val="ListParagraph"/>
        <w:numPr>
          <w:ilvl w:val="0"/>
          <w:numId w:val="3"/>
        </w:numPr>
        <w:rPr>
          <w:rFonts w:ascii="Baskerville Old Face" w:hAnsi="Baskerville Old Face"/>
          <w:sz w:val="24"/>
          <w:szCs w:val="24"/>
          <w:lang w:val="es-US"/>
        </w:rPr>
      </w:pPr>
      <w:r>
        <w:rPr>
          <w:rFonts w:ascii="Baskerville Old Face" w:hAnsi="Baskerville Old Face"/>
          <w:sz w:val="24"/>
          <w:szCs w:val="24"/>
          <w:lang w:val="es-US"/>
        </w:rPr>
        <w:t>Crea una hoja de trabajo para los estudiantes para hacer antes de la lección</w:t>
      </w:r>
    </w:p>
    <w:p w:rsidR="00D83F9F" w:rsidRDefault="00D83F9F" w:rsidP="00D83F9F">
      <w:pPr>
        <w:pStyle w:val="ListParagraph"/>
        <w:numPr>
          <w:ilvl w:val="1"/>
          <w:numId w:val="3"/>
        </w:numPr>
        <w:rPr>
          <w:rFonts w:ascii="Baskerville Old Face" w:hAnsi="Baskerville Old Face"/>
          <w:sz w:val="24"/>
          <w:szCs w:val="24"/>
          <w:lang w:val="es-US"/>
        </w:rPr>
      </w:pPr>
      <w:r>
        <w:rPr>
          <w:rFonts w:ascii="Baskerville Old Face" w:hAnsi="Baskerville Old Face"/>
          <w:sz w:val="24"/>
          <w:szCs w:val="24"/>
          <w:lang w:val="es-US"/>
        </w:rPr>
        <w:t>Enseñarles sobre:</w:t>
      </w:r>
    </w:p>
    <w:p w:rsidR="00D83F9F" w:rsidRDefault="00D83F9F" w:rsidP="00D83F9F">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La historia del baile</w:t>
      </w:r>
    </w:p>
    <w:p w:rsidR="00D83F9F" w:rsidRDefault="00D83F9F" w:rsidP="00D83F9F">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El país donde se originó</w:t>
      </w:r>
    </w:p>
    <w:p w:rsidR="00D83F9F" w:rsidRDefault="00D83F9F" w:rsidP="00D83F9F">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 xml:space="preserve">El tipo de ritmo </w:t>
      </w:r>
    </w:p>
    <w:p w:rsidR="00D83F9F" w:rsidRDefault="00D83F9F" w:rsidP="00D83F9F">
      <w:pPr>
        <w:pStyle w:val="ListParagraph"/>
        <w:numPr>
          <w:ilvl w:val="1"/>
          <w:numId w:val="3"/>
        </w:numPr>
        <w:rPr>
          <w:rFonts w:ascii="Baskerville Old Face" w:hAnsi="Baskerville Old Face"/>
          <w:sz w:val="24"/>
          <w:szCs w:val="24"/>
          <w:lang w:val="es-US"/>
        </w:rPr>
      </w:pPr>
      <w:r>
        <w:rPr>
          <w:rFonts w:ascii="Baskerville Old Face" w:hAnsi="Baskerville Old Face"/>
          <w:sz w:val="24"/>
          <w:szCs w:val="24"/>
          <w:lang w:val="es-US"/>
        </w:rPr>
        <w:t>Mostrarles un video de cada baile</w:t>
      </w:r>
    </w:p>
    <w:p w:rsidR="00D83F9F" w:rsidRDefault="00D83F9F" w:rsidP="00D83F9F">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En la hoja ellos tienen que dar su opinión / reflexionar sobre lo que ven en el video</w:t>
      </w:r>
    </w:p>
    <w:p w:rsidR="00AF2ED0" w:rsidRDefault="00AF2ED0" w:rsidP="00AF2ED0">
      <w:pPr>
        <w:pStyle w:val="ListParagraph"/>
        <w:numPr>
          <w:ilvl w:val="3"/>
          <w:numId w:val="3"/>
        </w:numPr>
        <w:rPr>
          <w:rFonts w:ascii="Baskerville Old Face" w:hAnsi="Baskerville Old Face"/>
          <w:sz w:val="24"/>
          <w:szCs w:val="24"/>
          <w:lang w:val="es-US"/>
        </w:rPr>
      </w:pPr>
      <w:r>
        <w:rPr>
          <w:rFonts w:ascii="Baskerville Old Face" w:hAnsi="Baskerville Old Face"/>
          <w:sz w:val="24"/>
          <w:szCs w:val="24"/>
          <w:lang w:val="es-US"/>
        </w:rPr>
        <w:t>Y contestar preguntas sobre la historia y origen de cada baile</w:t>
      </w:r>
    </w:p>
    <w:p w:rsidR="00D83F9F" w:rsidRPr="00F60830" w:rsidRDefault="00D83F9F" w:rsidP="00D83F9F">
      <w:pPr>
        <w:pStyle w:val="ListParagraph"/>
        <w:numPr>
          <w:ilvl w:val="1"/>
          <w:numId w:val="3"/>
        </w:numPr>
        <w:rPr>
          <w:rFonts w:ascii="Baskerville Old Face" w:hAnsi="Baskerville Old Face"/>
          <w:sz w:val="24"/>
          <w:szCs w:val="24"/>
          <w:lang w:val="es-US"/>
        </w:rPr>
      </w:pPr>
      <w:r>
        <w:rPr>
          <w:rFonts w:ascii="Baskerville Old Face" w:hAnsi="Baskerville Old Face"/>
          <w:sz w:val="24"/>
          <w:szCs w:val="24"/>
          <w:lang w:val="es-US"/>
        </w:rPr>
        <w:t>Ellos tienen que entregarme esta hoja a mí para una nota</w:t>
      </w:r>
    </w:p>
    <w:p w:rsidR="00D83F9F" w:rsidRDefault="00D83F9F" w:rsidP="00D83F9F">
      <w:pPr>
        <w:pStyle w:val="ListParagraph"/>
        <w:numPr>
          <w:ilvl w:val="0"/>
          <w:numId w:val="3"/>
        </w:numPr>
        <w:rPr>
          <w:rFonts w:ascii="Baskerville Old Face" w:hAnsi="Baskerville Old Face"/>
          <w:sz w:val="24"/>
          <w:szCs w:val="24"/>
          <w:lang w:val="es-US"/>
        </w:rPr>
      </w:pPr>
      <w:r>
        <w:rPr>
          <w:rFonts w:ascii="Baskerville Old Face" w:hAnsi="Baskerville Old Face"/>
          <w:sz w:val="24"/>
          <w:szCs w:val="24"/>
          <w:lang w:val="es-US"/>
        </w:rPr>
        <w:t>Después movemos las mesas y les enseñas cómo bailar</w:t>
      </w:r>
    </w:p>
    <w:p w:rsidR="00637CBC" w:rsidRPr="00F60830" w:rsidRDefault="00637CBC" w:rsidP="00D83F9F">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Incluir:</w:t>
      </w:r>
    </w:p>
    <w:tbl>
      <w:tblPr>
        <w:tblStyle w:val="TableGrid"/>
        <w:tblW w:w="0" w:type="auto"/>
        <w:tblInd w:w="535" w:type="dxa"/>
        <w:tblLook w:val="04A0" w:firstRow="1" w:lastRow="0" w:firstColumn="1" w:lastColumn="0" w:noHBand="0" w:noVBand="1"/>
      </w:tblPr>
      <w:tblGrid>
        <w:gridCol w:w="4483"/>
        <w:gridCol w:w="2887"/>
      </w:tblGrid>
      <w:tr w:rsidR="00637CBC" w:rsidRPr="00F60830" w:rsidTr="003941C0">
        <w:tc>
          <w:tcPr>
            <w:tcW w:w="4483" w:type="dxa"/>
          </w:tcPr>
          <w:p w:rsidR="00637CBC" w:rsidRPr="00F60830" w:rsidRDefault="00D83F9F" w:rsidP="003941C0">
            <w:pPr>
              <w:rPr>
                <w:rFonts w:ascii="Baskerville Old Face" w:hAnsi="Baskerville Old Face"/>
                <w:sz w:val="24"/>
                <w:szCs w:val="24"/>
                <w:lang w:val="es-US"/>
              </w:rPr>
            </w:pPr>
            <w:r>
              <w:rPr>
                <w:rFonts w:ascii="Baskerville Old Face" w:hAnsi="Baskerville Old Face"/>
                <w:sz w:val="24"/>
                <w:szCs w:val="24"/>
                <w:lang w:val="es-US"/>
              </w:rPr>
              <w:t>La hoja de trabajo para los estudiantes</w:t>
            </w:r>
          </w:p>
        </w:tc>
        <w:tc>
          <w:tcPr>
            <w:tcW w:w="2887" w:type="dxa"/>
          </w:tcPr>
          <w:p w:rsidR="00637CBC" w:rsidRPr="00F60830" w:rsidRDefault="00637CBC" w:rsidP="003941C0">
            <w:pPr>
              <w:jc w:val="center"/>
              <w:rPr>
                <w:rFonts w:ascii="Baskerville Old Face" w:hAnsi="Baskerville Old Face"/>
                <w:sz w:val="24"/>
                <w:szCs w:val="24"/>
                <w:lang w:val="es-US"/>
              </w:rPr>
            </w:pPr>
            <w:r>
              <w:rPr>
                <w:rFonts w:ascii="Baskerville Old Face" w:hAnsi="Baskerville Old Face"/>
                <w:sz w:val="24"/>
                <w:szCs w:val="24"/>
                <w:lang w:val="es-US"/>
              </w:rPr>
              <w:t>9</w:t>
            </w:r>
            <w:r w:rsidRPr="00F60830">
              <w:rPr>
                <w:rFonts w:ascii="Baskerville Old Face" w:hAnsi="Baskerville Old Face"/>
                <w:sz w:val="24"/>
                <w:szCs w:val="24"/>
                <w:lang w:val="es-US"/>
              </w:rPr>
              <w:t xml:space="preserve"> puntos</w:t>
            </w:r>
          </w:p>
        </w:tc>
      </w:tr>
      <w:tr w:rsidR="00637CBC" w:rsidRPr="00F60830" w:rsidTr="003941C0">
        <w:tc>
          <w:tcPr>
            <w:tcW w:w="4483" w:type="dxa"/>
          </w:tcPr>
          <w:p w:rsidR="00637CBC" w:rsidRPr="00F60830" w:rsidRDefault="00D83F9F" w:rsidP="003941C0">
            <w:pPr>
              <w:rPr>
                <w:rFonts w:ascii="Baskerville Old Face" w:hAnsi="Baskerville Old Face"/>
                <w:sz w:val="24"/>
                <w:szCs w:val="24"/>
                <w:lang w:val="es-US"/>
              </w:rPr>
            </w:pPr>
            <w:r>
              <w:rPr>
                <w:rFonts w:ascii="Baskerville Old Face" w:hAnsi="Baskerville Old Face"/>
                <w:sz w:val="24"/>
                <w:szCs w:val="24"/>
                <w:lang w:val="es-US"/>
              </w:rPr>
              <w:t>3 videos para que lo vean antes</w:t>
            </w:r>
          </w:p>
        </w:tc>
        <w:tc>
          <w:tcPr>
            <w:tcW w:w="2887" w:type="dxa"/>
          </w:tcPr>
          <w:p w:rsidR="00637CBC" w:rsidRPr="00F60830" w:rsidRDefault="00D83F9F" w:rsidP="003941C0">
            <w:pPr>
              <w:jc w:val="center"/>
              <w:rPr>
                <w:rFonts w:ascii="Baskerville Old Face" w:hAnsi="Baskerville Old Face"/>
                <w:sz w:val="24"/>
                <w:szCs w:val="24"/>
                <w:lang w:val="es-US"/>
              </w:rPr>
            </w:pPr>
            <w:r>
              <w:rPr>
                <w:rFonts w:ascii="Baskerville Old Face" w:hAnsi="Baskerville Old Face"/>
                <w:sz w:val="24"/>
                <w:szCs w:val="24"/>
                <w:lang w:val="es-US"/>
              </w:rPr>
              <w:t>5</w:t>
            </w:r>
            <w:r w:rsidR="00637CBC" w:rsidRPr="00F60830">
              <w:rPr>
                <w:rFonts w:ascii="Baskerville Old Face" w:hAnsi="Baskerville Old Face"/>
                <w:sz w:val="24"/>
                <w:szCs w:val="24"/>
                <w:lang w:val="es-US"/>
              </w:rPr>
              <w:t xml:space="preserve"> puntos</w:t>
            </w:r>
          </w:p>
        </w:tc>
      </w:tr>
      <w:tr w:rsidR="00637CBC" w:rsidRPr="00F60830" w:rsidTr="003941C0">
        <w:tc>
          <w:tcPr>
            <w:tcW w:w="4483" w:type="dxa"/>
          </w:tcPr>
          <w:p w:rsidR="00637CBC" w:rsidRPr="00F60830" w:rsidRDefault="00D83F9F" w:rsidP="003941C0">
            <w:pPr>
              <w:rPr>
                <w:rFonts w:ascii="Baskerville Old Face" w:hAnsi="Baskerville Old Face"/>
                <w:sz w:val="24"/>
                <w:szCs w:val="24"/>
                <w:lang w:val="es-US"/>
              </w:rPr>
            </w:pPr>
            <w:r>
              <w:rPr>
                <w:rFonts w:ascii="Baskerville Old Face" w:hAnsi="Baskerville Old Face"/>
                <w:sz w:val="24"/>
                <w:szCs w:val="24"/>
                <w:lang w:val="es-US"/>
              </w:rPr>
              <w:t>Una buena descripción para la clase</w:t>
            </w:r>
          </w:p>
        </w:tc>
        <w:tc>
          <w:tcPr>
            <w:tcW w:w="2887" w:type="dxa"/>
          </w:tcPr>
          <w:p w:rsidR="00637CBC" w:rsidRPr="00F60830" w:rsidRDefault="00D83F9F" w:rsidP="003941C0">
            <w:pPr>
              <w:jc w:val="center"/>
              <w:rPr>
                <w:rFonts w:ascii="Baskerville Old Face" w:hAnsi="Baskerville Old Face"/>
                <w:sz w:val="24"/>
                <w:szCs w:val="24"/>
                <w:lang w:val="es-US"/>
              </w:rPr>
            </w:pPr>
            <w:r>
              <w:rPr>
                <w:rFonts w:ascii="Baskerville Old Face" w:hAnsi="Baskerville Old Face"/>
                <w:sz w:val="24"/>
                <w:szCs w:val="24"/>
                <w:lang w:val="es-US"/>
              </w:rPr>
              <w:t>7</w:t>
            </w:r>
            <w:r w:rsidR="00637CBC" w:rsidRPr="00F60830">
              <w:rPr>
                <w:rFonts w:ascii="Baskerville Old Face" w:hAnsi="Baskerville Old Face"/>
                <w:sz w:val="24"/>
                <w:szCs w:val="24"/>
                <w:lang w:val="es-US"/>
              </w:rPr>
              <w:t xml:space="preserve"> puntos</w:t>
            </w:r>
          </w:p>
        </w:tc>
      </w:tr>
      <w:tr w:rsidR="00D83F9F" w:rsidRPr="00F60830" w:rsidTr="003941C0">
        <w:tc>
          <w:tcPr>
            <w:tcW w:w="4483" w:type="dxa"/>
          </w:tcPr>
          <w:p w:rsidR="00D83F9F" w:rsidRPr="00F60830" w:rsidRDefault="00D83F9F" w:rsidP="003941C0">
            <w:pPr>
              <w:rPr>
                <w:rFonts w:ascii="Baskerville Old Face" w:hAnsi="Baskerville Old Face"/>
                <w:sz w:val="24"/>
                <w:szCs w:val="24"/>
                <w:lang w:val="es-US"/>
              </w:rPr>
            </w:pPr>
            <w:r>
              <w:rPr>
                <w:rFonts w:ascii="Baskerville Old Face" w:hAnsi="Baskerville Old Face"/>
                <w:sz w:val="24"/>
                <w:szCs w:val="24"/>
                <w:lang w:val="es-US"/>
              </w:rPr>
              <w:t>Una lección maravillosa</w:t>
            </w:r>
          </w:p>
        </w:tc>
        <w:tc>
          <w:tcPr>
            <w:tcW w:w="2887" w:type="dxa"/>
          </w:tcPr>
          <w:p w:rsidR="00D83F9F" w:rsidRPr="00F60830" w:rsidRDefault="00D83F9F" w:rsidP="003941C0">
            <w:pPr>
              <w:jc w:val="center"/>
              <w:rPr>
                <w:rFonts w:ascii="Baskerville Old Face" w:hAnsi="Baskerville Old Face"/>
                <w:sz w:val="24"/>
                <w:szCs w:val="24"/>
                <w:lang w:val="es-US"/>
              </w:rPr>
            </w:pPr>
            <w:r>
              <w:rPr>
                <w:rFonts w:ascii="Baskerville Old Face" w:hAnsi="Baskerville Old Face"/>
                <w:sz w:val="24"/>
                <w:szCs w:val="24"/>
                <w:lang w:val="es-US"/>
              </w:rPr>
              <w:t>13 puntos</w:t>
            </w:r>
          </w:p>
        </w:tc>
      </w:tr>
      <w:tr w:rsidR="00637CBC" w:rsidRPr="00F60830" w:rsidTr="003941C0">
        <w:tc>
          <w:tcPr>
            <w:tcW w:w="4483" w:type="dxa"/>
            <w:shd w:val="clear" w:color="auto" w:fill="F2F2F2" w:themeFill="background1" w:themeFillShade="F2"/>
          </w:tcPr>
          <w:p w:rsidR="00637CBC" w:rsidRPr="00F60830" w:rsidRDefault="00637CBC" w:rsidP="003941C0">
            <w:pPr>
              <w:jc w:val="center"/>
              <w:rPr>
                <w:rFonts w:ascii="Baskerville Old Face" w:hAnsi="Baskerville Old Face"/>
                <w:b/>
                <w:sz w:val="24"/>
                <w:szCs w:val="24"/>
                <w:lang w:val="es-US"/>
              </w:rPr>
            </w:pPr>
            <w:r w:rsidRPr="00F60830">
              <w:rPr>
                <w:rFonts w:ascii="Baskerville Old Face" w:hAnsi="Baskerville Old Face"/>
                <w:b/>
                <w:sz w:val="24"/>
                <w:szCs w:val="24"/>
                <w:lang w:val="es-US"/>
              </w:rPr>
              <w:t>Total:</w:t>
            </w:r>
          </w:p>
        </w:tc>
        <w:tc>
          <w:tcPr>
            <w:tcW w:w="2887" w:type="dxa"/>
            <w:shd w:val="clear" w:color="auto" w:fill="F2F2F2" w:themeFill="background1" w:themeFillShade="F2"/>
          </w:tcPr>
          <w:p w:rsidR="00637CBC" w:rsidRPr="00F60830" w:rsidRDefault="00D83F9F" w:rsidP="003941C0">
            <w:pPr>
              <w:jc w:val="center"/>
              <w:rPr>
                <w:rFonts w:ascii="Baskerville Old Face" w:hAnsi="Baskerville Old Face"/>
                <w:b/>
                <w:sz w:val="24"/>
                <w:szCs w:val="24"/>
                <w:lang w:val="es-US"/>
              </w:rPr>
            </w:pPr>
            <w:r>
              <w:rPr>
                <w:rFonts w:ascii="Baskerville Old Face" w:hAnsi="Baskerville Old Face"/>
                <w:b/>
                <w:sz w:val="24"/>
                <w:szCs w:val="24"/>
                <w:lang w:val="es-US"/>
              </w:rPr>
              <w:t>___ / 34</w:t>
            </w:r>
            <w:r w:rsidR="00637CBC" w:rsidRPr="00F60830">
              <w:rPr>
                <w:rFonts w:ascii="Baskerville Old Face" w:hAnsi="Baskerville Old Face"/>
                <w:b/>
                <w:sz w:val="24"/>
                <w:szCs w:val="24"/>
                <w:lang w:val="es-US"/>
              </w:rPr>
              <w:t xml:space="preserve"> puntos</w:t>
            </w:r>
          </w:p>
        </w:tc>
      </w:tr>
    </w:tbl>
    <w:p w:rsidR="00EA6610" w:rsidRDefault="00EA6610" w:rsidP="00EA6610">
      <w:pPr>
        <w:spacing w:after="0"/>
        <w:rPr>
          <w:rFonts w:ascii="Baskerville Old Face" w:hAnsi="Baskerville Old Face"/>
          <w:b/>
          <w:sz w:val="24"/>
          <w:szCs w:val="24"/>
          <w:u w:val="single"/>
          <w:lang w:val="es-US"/>
        </w:rPr>
      </w:pPr>
    </w:p>
    <w:p w:rsidR="00EA6610" w:rsidRPr="00F60830" w:rsidRDefault="00EA6610" w:rsidP="00EA6610">
      <w:pPr>
        <w:spacing w:after="0"/>
        <w:rPr>
          <w:rFonts w:ascii="Baskerville Old Face" w:hAnsi="Baskerville Old Face"/>
          <w:b/>
          <w:sz w:val="24"/>
          <w:szCs w:val="24"/>
          <w:u w:val="single"/>
          <w:lang w:val="es-US"/>
        </w:rPr>
      </w:pPr>
      <w:r w:rsidRPr="00F60830">
        <w:rPr>
          <w:rFonts w:ascii="Baskerville Old Face" w:hAnsi="Baskerville Old Face"/>
          <w:b/>
          <w:sz w:val="24"/>
          <w:szCs w:val="24"/>
          <w:u w:val="single"/>
          <w:lang w:val="es-US"/>
        </w:rPr>
        <w:t>Español para hispanohablantes 2  -  2º tema  -  Nosotros, nuestro mundo, y nuestra contribución global  -  Presentación</w:t>
      </w:r>
      <w:r>
        <w:rPr>
          <w:rFonts w:ascii="Baskerville Old Face" w:hAnsi="Baskerville Old Face"/>
          <w:b/>
          <w:sz w:val="24"/>
          <w:szCs w:val="24"/>
          <w:u w:val="single"/>
          <w:lang w:val="es-US"/>
        </w:rPr>
        <w:t xml:space="preserve">  -  Opción #2</w:t>
      </w:r>
    </w:p>
    <w:p w:rsidR="00EA6610" w:rsidRPr="00F60830" w:rsidRDefault="00EA6610" w:rsidP="00EA6610">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 xml:space="preserve">Escoger </w:t>
      </w:r>
      <w:r>
        <w:rPr>
          <w:rFonts w:ascii="Baskerville Old Face" w:hAnsi="Baskerville Old Face"/>
          <w:sz w:val="24"/>
          <w:szCs w:val="24"/>
          <w:lang w:val="es-US"/>
        </w:rPr>
        <w:t>3 estilos de baile latino y enseñárselos a la clase</w:t>
      </w:r>
    </w:p>
    <w:p w:rsidR="00EA6610" w:rsidRDefault="00EA6610" w:rsidP="00EA6610">
      <w:pPr>
        <w:pStyle w:val="ListParagraph"/>
        <w:numPr>
          <w:ilvl w:val="0"/>
          <w:numId w:val="3"/>
        </w:numPr>
        <w:rPr>
          <w:rFonts w:ascii="Baskerville Old Face" w:hAnsi="Baskerville Old Face"/>
          <w:sz w:val="24"/>
          <w:szCs w:val="24"/>
          <w:lang w:val="es-US"/>
        </w:rPr>
      </w:pPr>
      <w:r>
        <w:rPr>
          <w:rFonts w:ascii="Baskerville Old Face" w:hAnsi="Baskerville Old Face"/>
          <w:sz w:val="24"/>
          <w:szCs w:val="24"/>
          <w:lang w:val="es-US"/>
        </w:rPr>
        <w:t>Crea una hoja de trabajo para los estudiantes para hacer antes de la lección</w:t>
      </w:r>
    </w:p>
    <w:p w:rsidR="00EA6610" w:rsidRDefault="00EA6610" w:rsidP="00EA6610">
      <w:pPr>
        <w:pStyle w:val="ListParagraph"/>
        <w:numPr>
          <w:ilvl w:val="1"/>
          <w:numId w:val="3"/>
        </w:numPr>
        <w:rPr>
          <w:rFonts w:ascii="Baskerville Old Face" w:hAnsi="Baskerville Old Face"/>
          <w:sz w:val="24"/>
          <w:szCs w:val="24"/>
          <w:lang w:val="es-US"/>
        </w:rPr>
      </w:pPr>
      <w:r>
        <w:rPr>
          <w:rFonts w:ascii="Baskerville Old Face" w:hAnsi="Baskerville Old Face"/>
          <w:sz w:val="24"/>
          <w:szCs w:val="24"/>
          <w:lang w:val="es-US"/>
        </w:rPr>
        <w:t>Enseñarles sobre:</w:t>
      </w:r>
    </w:p>
    <w:p w:rsidR="00EA6610" w:rsidRDefault="00EA6610" w:rsidP="00EA6610">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La historia del baile</w:t>
      </w:r>
    </w:p>
    <w:p w:rsidR="00EA6610" w:rsidRDefault="00EA6610" w:rsidP="00EA6610">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El país donde se originó</w:t>
      </w:r>
    </w:p>
    <w:p w:rsidR="00EA6610" w:rsidRDefault="00EA6610" w:rsidP="00EA6610">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 xml:space="preserve">El tipo de ritmo </w:t>
      </w:r>
    </w:p>
    <w:p w:rsidR="00EA6610" w:rsidRDefault="00EA6610" w:rsidP="00EA6610">
      <w:pPr>
        <w:pStyle w:val="ListParagraph"/>
        <w:numPr>
          <w:ilvl w:val="1"/>
          <w:numId w:val="3"/>
        </w:numPr>
        <w:rPr>
          <w:rFonts w:ascii="Baskerville Old Face" w:hAnsi="Baskerville Old Face"/>
          <w:sz w:val="24"/>
          <w:szCs w:val="24"/>
          <w:lang w:val="es-US"/>
        </w:rPr>
      </w:pPr>
      <w:r>
        <w:rPr>
          <w:rFonts w:ascii="Baskerville Old Face" w:hAnsi="Baskerville Old Face"/>
          <w:sz w:val="24"/>
          <w:szCs w:val="24"/>
          <w:lang w:val="es-US"/>
        </w:rPr>
        <w:t>Mostrarles un video de cada baile</w:t>
      </w:r>
    </w:p>
    <w:p w:rsidR="00EA6610" w:rsidRDefault="00EA6610" w:rsidP="00EA6610">
      <w:pPr>
        <w:pStyle w:val="ListParagraph"/>
        <w:numPr>
          <w:ilvl w:val="2"/>
          <w:numId w:val="3"/>
        </w:numPr>
        <w:rPr>
          <w:rFonts w:ascii="Baskerville Old Face" w:hAnsi="Baskerville Old Face"/>
          <w:sz w:val="24"/>
          <w:szCs w:val="24"/>
          <w:lang w:val="es-US"/>
        </w:rPr>
      </w:pPr>
      <w:r>
        <w:rPr>
          <w:rFonts w:ascii="Baskerville Old Face" w:hAnsi="Baskerville Old Face"/>
          <w:sz w:val="24"/>
          <w:szCs w:val="24"/>
          <w:lang w:val="es-US"/>
        </w:rPr>
        <w:t>En la hoja ellos tienen que dar su opinión / reflexionar sobre lo que ven en el video</w:t>
      </w:r>
    </w:p>
    <w:p w:rsidR="00EA6610" w:rsidRDefault="00EA6610" w:rsidP="00EA6610">
      <w:pPr>
        <w:pStyle w:val="ListParagraph"/>
        <w:numPr>
          <w:ilvl w:val="3"/>
          <w:numId w:val="3"/>
        </w:numPr>
        <w:rPr>
          <w:rFonts w:ascii="Baskerville Old Face" w:hAnsi="Baskerville Old Face"/>
          <w:sz w:val="24"/>
          <w:szCs w:val="24"/>
          <w:lang w:val="es-US"/>
        </w:rPr>
      </w:pPr>
      <w:r>
        <w:rPr>
          <w:rFonts w:ascii="Baskerville Old Face" w:hAnsi="Baskerville Old Face"/>
          <w:sz w:val="24"/>
          <w:szCs w:val="24"/>
          <w:lang w:val="es-US"/>
        </w:rPr>
        <w:t>Y contestar preguntas sobre la historia y origen de cada baile</w:t>
      </w:r>
    </w:p>
    <w:p w:rsidR="00EA6610" w:rsidRPr="00F60830" w:rsidRDefault="00EA6610" w:rsidP="00EA6610">
      <w:pPr>
        <w:pStyle w:val="ListParagraph"/>
        <w:numPr>
          <w:ilvl w:val="1"/>
          <w:numId w:val="3"/>
        </w:numPr>
        <w:rPr>
          <w:rFonts w:ascii="Baskerville Old Face" w:hAnsi="Baskerville Old Face"/>
          <w:sz w:val="24"/>
          <w:szCs w:val="24"/>
          <w:lang w:val="es-US"/>
        </w:rPr>
      </w:pPr>
      <w:r>
        <w:rPr>
          <w:rFonts w:ascii="Baskerville Old Face" w:hAnsi="Baskerville Old Face"/>
          <w:sz w:val="24"/>
          <w:szCs w:val="24"/>
          <w:lang w:val="es-US"/>
        </w:rPr>
        <w:t>Ellos tienen que entregarme esta hoja a mí para una nota</w:t>
      </w:r>
    </w:p>
    <w:p w:rsidR="00EA6610" w:rsidRDefault="00EA6610" w:rsidP="00EA6610">
      <w:pPr>
        <w:pStyle w:val="ListParagraph"/>
        <w:numPr>
          <w:ilvl w:val="0"/>
          <w:numId w:val="3"/>
        </w:numPr>
        <w:rPr>
          <w:rFonts w:ascii="Baskerville Old Face" w:hAnsi="Baskerville Old Face"/>
          <w:sz w:val="24"/>
          <w:szCs w:val="24"/>
          <w:lang w:val="es-US"/>
        </w:rPr>
      </w:pPr>
      <w:r>
        <w:rPr>
          <w:rFonts w:ascii="Baskerville Old Face" w:hAnsi="Baskerville Old Face"/>
          <w:sz w:val="24"/>
          <w:szCs w:val="24"/>
          <w:lang w:val="es-US"/>
        </w:rPr>
        <w:t>Después movemos las mesas y les enseñas cómo bailar</w:t>
      </w:r>
    </w:p>
    <w:p w:rsidR="00EA6610" w:rsidRPr="00F60830" w:rsidRDefault="00EA6610" w:rsidP="00EA6610">
      <w:pPr>
        <w:pStyle w:val="ListParagraph"/>
        <w:numPr>
          <w:ilvl w:val="0"/>
          <w:numId w:val="3"/>
        </w:numPr>
        <w:rPr>
          <w:rFonts w:ascii="Baskerville Old Face" w:hAnsi="Baskerville Old Face"/>
          <w:sz w:val="24"/>
          <w:szCs w:val="24"/>
          <w:lang w:val="es-US"/>
        </w:rPr>
      </w:pPr>
      <w:r w:rsidRPr="00F60830">
        <w:rPr>
          <w:rFonts w:ascii="Baskerville Old Face" w:hAnsi="Baskerville Old Face"/>
          <w:sz w:val="24"/>
          <w:szCs w:val="24"/>
          <w:lang w:val="es-US"/>
        </w:rPr>
        <w:t>Incluir:</w:t>
      </w:r>
    </w:p>
    <w:tbl>
      <w:tblPr>
        <w:tblStyle w:val="TableGrid"/>
        <w:tblW w:w="0" w:type="auto"/>
        <w:tblInd w:w="535" w:type="dxa"/>
        <w:tblLook w:val="04A0" w:firstRow="1" w:lastRow="0" w:firstColumn="1" w:lastColumn="0" w:noHBand="0" w:noVBand="1"/>
      </w:tblPr>
      <w:tblGrid>
        <w:gridCol w:w="4483"/>
        <w:gridCol w:w="2887"/>
      </w:tblGrid>
      <w:tr w:rsidR="00EA6610" w:rsidRPr="00F60830" w:rsidTr="003941C0">
        <w:tc>
          <w:tcPr>
            <w:tcW w:w="4483" w:type="dxa"/>
          </w:tcPr>
          <w:p w:rsidR="00EA6610" w:rsidRPr="00F60830" w:rsidRDefault="00EA6610" w:rsidP="003941C0">
            <w:pPr>
              <w:rPr>
                <w:rFonts w:ascii="Baskerville Old Face" w:hAnsi="Baskerville Old Face"/>
                <w:sz w:val="24"/>
                <w:szCs w:val="24"/>
                <w:lang w:val="es-US"/>
              </w:rPr>
            </w:pPr>
            <w:r>
              <w:rPr>
                <w:rFonts w:ascii="Baskerville Old Face" w:hAnsi="Baskerville Old Face"/>
                <w:sz w:val="24"/>
                <w:szCs w:val="24"/>
                <w:lang w:val="es-US"/>
              </w:rPr>
              <w:t>La hoja de trabajo para los estudiantes</w:t>
            </w:r>
          </w:p>
        </w:tc>
        <w:tc>
          <w:tcPr>
            <w:tcW w:w="2887" w:type="dxa"/>
          </w:tcPr>
          <w:p w:rsidR="00EA6610" w:rsidRPr="00F60830" w:rsidRDefault="00EA6610" w:rsidP="003941C0">
            <w:pPr>
              <w:jc w:val="center"/>
              <w:rPr>
                <w:rFonts w:ascii="Baskerville Old Face" w:hAnsi="Baskerville Old Face"/>
                <w:sz w:val="24"/>
                <w:szCs w:val="24"/>
                <w:lang w:val="es-US"/>
              </w:rPr>
            </w:pPr>
            <w:r>
              <w:rPr>
                <w:rFonts w:ascii="Baskerville Old Face" w:hAnsi="Baskerville Old Face"/>
                <w:sz w:val="24"/>
                <w:szCs w:val="24"/>
                <w:lang w:val="es-US"/>
              </w:rPr>
              <w:t>9</w:t>
            </w:r>
            <w:r w:rsidRPr="00F60830">
              <w:rPr>
                <w:rFonts w:ascii="Baskerville Old Face" w:hAnsi="Baskerville Old Face"/>
                <w:sz w:val="24"/>
                <w:szCs w:val="24"/>
                <w:lang w:val="es-US"/>
              </w:rPr>
              <w:t xml:space="preserve"> puntos</w:t>
            </w:r>
          </w:p>
        </w:tc>
      </w:tr>
      <w:tr w:rsidR="00EA6610" w:rsidRPr="00F60830" w:rsidTr="003941C0">
        <w:tc>
          <w:tcPr>
            <w:tcW w:w="4483" w:type="dxa"/>
          </w:tcPr>
          <w:p w:rsidR="00EA6610" w:rsidRPr="00F60830" w:rsidRDefault="00EA6610" w:rsidP="003941C0">
            <w:pPr>
              <w:rPr>
                <w:rFonts w:ascii="Baskerville Old Face" w:hAnsi="Baskerville Old Face"/>
                <w:sz w:val="24"/>
                <w:szCs w:val="24"/>
                <w:lang w:val="es-US"/>
              </w:rPr>
            </w:pPr>
            <w:r>
              <w:rPr>
                <w:rFonts w:ascii="Baskerville Old Face" w:hAnsi="Baskerville Old Face"/>
                <w:sz w:val="24"/>
                <w:szCs w:val="24"/>
                <w:lang w:val="es-US"/>
              </w:rPr>
              <w:t>3 videos para que lo vean antes</w:t>
            </w:r>
          </w:p>
        </w:tc>
        <w:tc>
          <w:tcPr>
            <w:tcW w:w="2887" w:type="dxa"/>
          </w:tcPr>
          <w:p w:rsidR="00EA6610" w:rsidRPr="00F60830" w:rsidRDefault="00EA6610" w:rsidP="003941C0">
            <w:pPr>
              <w:jc w:val="center"/>
              <w:rPr>
                <w:rFonts w:ascii="Baskerville Old Face" w:hAnsi="Baskerville Old Face"/>
                <w:sz w:val="24"/>
                <w:szCs w:val="24"/>
                <w:lang w:val="es-US"/>
              </w:rPr>
            </w:pPr>
            <w:r>
              <w:rPr>
                <w:rFonts w:ascii="Baskerville Old Face" w:hAnsi="Baskerville Old Face"/>
                <w:sz w:val="24"/>
                <w:szCs w:val="24"/>
                <w:lang w:val="es-US"/>
              </w:rPr>
              <w:t>5</w:t>
            </w:r>
            <w:r w:rsidRPr="00F60830">
              <w:rPr>
                <w:rFonts w:ascii="Baskerville Old Face" w:hAnsi="Baskerville Old Face"/>
                <w:sz w:val="24"/>
                <w:szCs w:val="24"/>
                <w:lang w:val="es-US"/>
              </w:rPr>
              <w:t xml:space="preserve"> puntos</w:t>
            </w:r>
          </w:p>
        </w:tc>
      </w:tr>
      <w:tr w:rsidR="00EA6610" w:rsidRPr="00F60830" w:rsidTr="003941C0">
        <w:tc>
          <w:tcPr>
            <w:tcW w:w="4483" w:type="dxa"/>
          </w:tcPr>
          <w:p w:rsidR="00EA6610" w:rsidRPr="00F60830" w:rsidRDefault="00EA6610" w:rsidP="003941C0">
            <w:pPr>
              <w:rPr>
                <w:rFonts w:ascii="Baskerville Old Face" w:hAnsi="Baskerville Old Face"/>
                <w:sz w:val="24"/>
                <w:szCs w:val="24"/>
                <w:lang w:val="es-US"/>
              </w:rPr>
            </w:pPr>
            <w:r>
              <w:rPr>
                <w:rFonts w:ascii="Baskerville Old Face" w:hAnsi="Baskerville Old Face"/>
                <w:sz w:val="24"/>
                <w:szCs w:val="24"/>
                <w:lang w:val="es-US"/>
              </w:rPr>
              <w:t>Una buena descripción para la clase</w:t>
            </w:r>
          </w:p>
        </w:tc>
        <w:tc>
          <w:tcPr>
            <w:tcW w:w="2887" w:type="dxa"/>
          </w:tcPr>
          <w:p w:rsidR="00EA6610" w:rsidRPr="00F60830" w:rsidRDefault="00EA6610" w:rsidP="003941C0">
            <w:pPr>
              <w:jc w:val="center"/>
              <w:rPr>
                <w:rFonts w:ascii="Baskerville Old Face" w:hAnsi="Baskerville Old Face"/>
                <w:sz w:val="24"/>
                <w:szCs w:val="24"/>
                <w:lang w:val="es-US"/>
              </w:rPr>
            </w:pPr>
            <w:r>
              <w:rPr>
                <w:rFonts w:ascii="Baskerville Old Face" w:hAnsi="Baskerville Old Face"/>
                <w:sz w:val="24"/>
                <w:szCs w:val="24"/>
                <w:lang w:val="es-US"/>
              </w:rPr>
              <w:t>7</w:t>
            </w:r>
            <w:r w:rsidRPr="00F60830">
              <w:rPr>
                <w:rFonts w:ascii="Baskerville Old Face" w:hAnsi="Baskerville Old Face"/>
                <w:sz w:val="24"/>
                <w:szCs w:val="24"/>
                <w:lang w:val="es-US"/>
              </w:rPr>
              <w:t xml:space="preserve"> puntos</w:t>
            </w:r>
          </w:p>
        </w:tc>
      </w:tr>
      <w:tr w:rsidR="00EA6610" w:rsidRPr="00F60830" w:rsidTr="003941C0">
        <w:tc>
          <w:tcPr>
            <w:tcW w:w="4483" w:type="dxa"/>
          </w:tcPr>
          <w:p w:rsidR="00EA6610" w:rsidRPr="00F60830" w:rsidRDefault="00EA6610" w:rsidP="003941C0">
            <w:pPr>
              <w:rPr>
                <w:rFonts w:ascii="Baskerville Old Face" w:hAnsi="Baskerville Old Face"/>
                <w:sz w:val="24"/>
                <w:szCs w:val="24"/>
                <w:lang w:val="es-US"/>
              </w:rPr>
            </w:pPr>
            <w:r>
              <w:rPr>
                <w:rFonts w:ascii="Baskerville Old Face" w:hAnsi="Baskerville Old Face"/>
                <w:sz w:val="24"/>
                <w:szCs w:val="24"/>
                <w:lang w:val="es-US"/>
              </w:rPr>
              <w:t>Una lección maravillosa</w:t>
            </w:r>
          </w:p>
        </w:tc>
        <w:tc>
          <w:tcPr>
            <w:tcW w:w="2887" w:type="dxa"/>
          </w:tcPr>
          <w:p w:rsidR="00EA6610" w:rsidRPr="00F60830" w:rsidRDefault="00EA6610" w:rsidP="003941C0">
            <w:pPr>
              <w:jc w:val="center"/>
              <w:rPr>
                <w:rFonts w:ascii="Baskerville Old Face" w:hAnsi="Baskerville Old Face"/>
                <w:sz w:val="24"/>
                <w:szCs w:val="24"/>
                <w:lang w:val="es-US"/>
              </w:rPr>
            </w:pPr>
            <w:r>
              <w:rPr>
                <w:rFonts w:ascii="Baskerville Old Face" w:hAnsi="Baskerville Old Face"/>
                <w:sz w:val="24"/>
                <w:szCs w:val="24"/>
                <w:lang w:val="es-US"/>
              </w:rPr>
              <w:t>13 puntos</w:t>
            </w:r>
          </w:p>
        </w:tc>
      </w:tr>
      <w:tr w:rsidR="00EA6610" w:rsidRPr="00F60830" w:rsidTr="003941C0">
        <w:tc>
          <w:tcPr>
            <w:tcW w:w="4483" w:type="dxa"/>
            <w:shd w:val="clear" w:color="auto" w:fill="F2F2F2" w:themeFill="background1" w:themeFillShade="F2"/>
          </w:tcPr>
          <w:p w:rsidR="00EA6610" w:rsidRPr="00F60830" w:rsidRDefault="00EA6610" w:rsidP="003941C0">
            <w:pPr>
              <w:jc w:val="center"/>
              <w:rPr>
                <w:rFonts w:ascii="Baskerville Old Face" w:hAnsi="Baskerville Old Face"/>
                <w:b/>
                <w:sz w:val="24"/>
                <w:szCs w:val="24"/>
                <w:lang w:val="es-US"/>
              </w:rPr>
            </w:pPr>
            <w:r w:rsidRPr="00F60830">
              <w:rPr>
                <w:rFonts w:ascii="Baskerville Old Face" w:hAnsi="Baskerville Old Face"/>
                <w:b/>
                <w:sz w:val="24"/>
                <w:szCs w:val="24"/>
                <w:lang w:val="es-US"/>
              </w:rPr>
              <w:t>Total:</w:t>
            </w:r>
          </w:p>
        </w:tc>
        <w:tc>
          <w:tcPr>
            <w:tcW w:w="2887" w:type="dxa"/>
            <w:shd w:val="clear" w:color="auto" w:fill="F2F2F2" w:themeFill="background1" w:themeFillShade="F2"/>
          </w:tcPr>
          <w:p w:rsidR="00EA6610" w:rsidRPr="00F60830" w:rsidRDefault="00EA6610" w:rsidP="003941C0">
            <w:pPr>
              <w:jc w:val="center"/>
              <w:rPr>
                <w:rFonts w:ascii="Baskerville Old Face" w:hAnsi="Baskerville Old Face"/>
                <w:b/>
                <w:sz w:val="24"/>
                <w:szCs w:val="24"/>
                <w:lang w:val="es-US"/>
              </w:rPr>
            </w:pPr>
            <w:r>
              <w:rPr>
                <w:rFonts w:ascii="Baskerville Old Face" w:hAnsi="Baskerville Old Face"/>
                <w:b/>
                <w:sz w:val="24"/>
                <w:szCs w:val="24"/>
                <w:lang w:val="es-US"/>
              </w:rPr>
              <w:t>___ / 34</w:t>
            </w:r>
            <w:r w:rsidRPr="00F60830">
              <w:rPr>
                <w:rFonts w:ascii="Baskerville Old Face" w:hAnsi="Baskerville Old Face"/>
                <w:b/>
                <w:sz w:val="24"/>
                <w:szCs w:val="24"/>
                <w:lang w:val="es-US"/>
              </w:rPr>
              <w:t xml:space="preserve"> puntos</w:t>
            </w:r>
          </w:p>
        </w:tc>
      </w:tr>
    </w:tbl>
    <w:p w:rsidR="00442DDE" w:rsidRPr="00F60830" w:rsidRDefault="00442DDE" w:rsidP="00442DDE">
      <w:pPr>
        <w:pBdr>
          <w:top w:val="triple" w:sz="4" w:space="1" w:color="auto"/>
          <w:left w:val="triple" w:sz="4" w:space="4" w:color="auto"/>
          <w:bottom w:val="triple" w:sz="4" w:space="1" w:color="auto"/>
          <w:right w:val="triple" w:sz="4" w:space="4" w:color="auto"/>
        </w:pBdr>
        <w:jc w:val="center"/>
        <w:rPr>
          <w:rFonts w:ascii="Baskerville Old Face" w:hAnsi="Baskerville Old Face"/>
          <w:b/>
          <w:sz w:val="114"/>
          <w:szCs w:val="114"/>
          <w:u w:val="single"/>
          <w:lang w:val="es-US"/>
        </w:rPr>
      </w:pPr>
    </w:p>
    <w:p w:rsidR="00814982" w:rsidRPr="00F60830" w:rsidRDefault="00814982" w:rsidP="00442DDE">
      <w:pPr>
        <w:pBdr>
          <w:top w:val="triple" w:sz="4" w:space="1" w:color="auto"/>
          <w:left w:val="triple" w:sz="4" w:space="4" w:color="auto"/>
          <w:bottom w:val="triple" w:sz="4" w:space="1" w:color="auto"/>
          <w:right w:val="triple" w:sz="4" w:space="4" w:color="auto"/>
        </w:pBdr>
        <w:jc w:val="center"/>
        <w:rPr>
          <w:rFonts w:ascii="Baskerville Old Face" w:hAnsi="Baskerville Old Face"/>
          <w:b/>
          <w:sz w:val="114"/>
          <w:szCs w:val="114"/>
          <w:u w:val="single"/>
          <w:lang w:val="es-US"/>
        </w:rPr>
      </w:pPr>
      <w:r w:rsidRPr="00F60830">
        <w:rPr>
          <w:rFonts w:ascii="Baskerville Old Face" w:hAnsi="Baskerville Old Face"/>
          <w:b/>
          <w:sz w:val="114"/>
          <w:szCs w:val="114"/>
          <w:u w:val="single"/>
          <w:lang w:val="es-US"/>
        </w:rPr>
        <w:t>Español para hispanohablantes</w:t>
      </w:r>
      <w:r w:rsidR="007846CC" w:rsidRPr="00F60830">
        <w:rPr>
          <w:rFonts w:ascii="Baskerville Old Face" w:hAnsi="Baskerville Old Face"/>
          <w:b/>
          <w:sz w:val="114"/>
          <w:szCs w:val="114"/>
          <w:u w:val="single"/>
          <w:lang w:val="es-US"/>
        </w:rPr>
        <w:t xml:space="preserve"> II</w:t>
      </w:r>
    </w:p>
    <w:p w:rsidR="00442DDE" w:rsidRPr="00F60830" w:rsidRDefault="00442DDE" w:rsidP="00442DDE">
      <w:pPr>
        <w:pBdr>
          <w:top w:val="triple" w:sz="4" w:space="1" w:color="auto"/>
          <w:left w:val="triple" w:sz="4" w:space="4" w:color="auto"/>
          <w:bottom w:val="triple" w:sz="4" w:space="1" w:color="auto"/>
          <w:right w:val="triple" w:sz="4" w:space="4" w:color="auto"/>
        </w:pBdr>
        <w:jc w:val="center"/>
        <w:rPr>
          <w:rFonts w:ascii="Baskerville Old Face" w:hAnsi="Baskerville Old Face"/>
          <w:b/>
          <w:sz w:val="114"/>
          <w:szCs w:val="114"/>
          <w:u w:val="single"/>
          <w:lang w:val="es-US"/>
        </w:rPr>
      </w:pPr>
    </w:p>
    <w:p w:rsidR="00442DDE" w:rsidRPr="00F60830" w:rsidRDefault="00442DDE" w:rsidP="00442DDE">
      <w:pPr>
        <w:pBdr>
          <w:top w:val="triple" w:sz="4" w:space="1" w:color="auto"/>
          <w:left w:val="triple" w:sz="4" w:space="4" w:color="auto"/>
          <w:bottom w:val="triple" w:sz="4" w:space="1" w:color="auto"/>
          <w:right w:val="triple" w:sz="4" w:space="4" w:color="auto"/>
        </w:pBdr>
        <w:jc w:val="center"/>
        <w:rPr>
          <w:rFonts w:ascii="Baskerville Old Face" w:hAnsi="Baskerville Old Face"/>
          <w:b/>
          <w:sz w:val="114"/>
          <w:szCs w:val="114"/>
          <w:u w:val="single"/>
          <w:lang w:val="es-US"/>
        </w:rPr>
      </w:pPr>
    </w:p>
    <w:p w:rsidR="00814982" w:rsidRPr="00F60830" w:rsidRDefault="00E1756E" w:rsidP="00814982">
      <w:pPr>
        <w:pBdr>
          <w:top w:val="triple" w:sz="4" w:space="1" w:color="auto"/>
          <w:left w:val="triple" w:sz="4" w:space="4" w:color="auto"/>
          <w:bottom w:val="triple" w:sz="4" w:space="1" w:color="auto"/>
          <w:right w:val="triple" w:sz="4" w:space="4" w:color="auto"/>
        </w:pBdr>
        <w:jc w:val="center"/>
        <w:rPr>
          <w:rFonts w:ascii="Baskerville Old Face" w:hAnsi="Baskerville Old Face"/>
          <w:b/>
          <w:sz w:val="114"/>
          <w:szCs w:val="114"/>
          <w:u w:val="single"/>
          <w:lang w:val="es-US"/>
        </w:rPr>
      </w:pPr>
      <w:r w:rsidRPr="00F60830">
        <w:rPr>
          <w:rFonts w:ascii="Baskerville Old Face" w:hAnsi="Baskerville Old Face"/>
          <w:b/>
          <w:sz w:val="114"/>
          <w:szCs w:val="114"/>
          <w:u w:val="single"/>
          <w:lang w:val="es-US"/>
        </w:rPr>
        <w:t xml:space="preserve">Trabajo de estante del </w:t>
      </w:r>
      <w:r w:rsidR="007233F3" w:rsidRPr="00F60830">
        <w:rPr>
          <w:rFonts w:ascii="Baskerville Old Face" w:hAnsi="Baskerville Old Face"/>
          <w:b/>
          <w:sz w:val="114"/>
          <w:szCs w:val="114"/>
          <w:u w:val="single"/>
          <w:lang w:val="es-US"/>
        </w:rPr>
        <w:t>2</w:t>
      </w:r>
      <w:r w:rsidRPr="00F60830">
        <w:rPr>
          <w:rFonts w:ascii="Baskerville Old Face" w:hAnsi="Baskerville Old Face"/>
          <w:b/>
          <w:sz w:val="114"/>
          <w:szCs w:val="114"/>
          <w:u w:val="single"/>
          <w:lang w:val="es-US"/>
        </w:rPr>
        <w:t>º tema</w:t>
      </w:r>
    </w:p>
    <w:p w:rsidR="00442DDE" w:rsidRPr="00F60830" w:rsidRDefault="00442DDE" w:rsidP="00814982">
      <w:pPr>
        <w:pBdr>
          <w:top w:val="triple" w:sz="4" w:space="1" w:color="auto"/>
          <w:left w:val="triple" w:sz="4" w:space="4" w:color="auto"/>
          <w:bottom w:val="triple" w:sz="4" w:space="1" w:color="auto"/>
          <w:right w:val="triple" w:sz="4" w:space="4" w:color="auto"/>
        </w:pBdr>
        <w:jc w:val="center"/>
        <w:rPr>
          <w:rFonts w:ascii="Baskerville Old Face" w:hAnsi="Baskerville Old Face"/>
          <w:b/>
          <w:sz w:val="114"/>
          <w:szCs w:val="114"/>
          <w:u w:val="single"/>
          <w:lang w:val="es-US"/>
        </w:rPr>
      </w:pPr>
    </w:p>
    <w:p w:rsidR="00814982" w:rsidRPr="00F60830" w:rsidRDefault="00814982" w:rsidP="00814982">
      <w:pPr>
        <w:rPr>
          <w:rFonts w:ascii="Baskerville Old Face" w:hAnsi="Baskerville Old Face"/>
          <w:lang w:val="es-US"/>
        </w:rPr>
      </w:pPr>
    </w:p>
    <w:sectPr w:rsidR="00814982" w:rsidRPr="00F608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1C0" w:rsidRDefault="003941C0" w:rsidP="003941C0">
      <w:pPr>
        <w:spacing w:after="0" w:line="240" w:lineRule="auto"/>
      </w:pPr>
      <w:r>
        <w:separator/>
      </w:r>
    </w:p>
  </w:endnote>
  <w:endnote w:type="continuationSeparator" w:id="0">
    <w:p w:rsidR="003941C0" w:rsidRDefault="003941C0" w:rsidP="00394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1C0" w:rsidRDefault="003941C0" w:rsidP="003941C0">
      <w:pPr>
        <w:spacing w:after="0" w:line="240" w:lineRule="auto"/>
      </w:pPr>
      <w:r>
        <w:separator/>
      </w:r>
    </w:p>
  </w:footnote>
  <w:footnote w:type="continuationSeparator" w:id="0">
    <w:p w:rsidR="003941C0" w:rsidRDefault="003941C0" w:rsidP="003941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13A"/>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44D09"/>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A0DF9"/>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A5F3E"/>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D3DF4"/>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251EC"/>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F167C"/>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917A7"/>
    <w:multiLevelType w:val="multilevel"/>
    <w:tmpl w:val="1ABA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C861C4"/>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A1462"/>
    <w:multiLevelType w:val="hybridMultilevel"/>
    <w:tmpl w:val="6B6C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D3015"/>
    <w:multiLevelType w:val="hybridMultilevel"/>
    <w:tmpl w:val="7706B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24271"/>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2517F"/>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92A6F"/>
    <w:multiLevelType w:val="hybridMultilevel"/>
    <w:tmpl w:val="3E4E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A2EAA"/>
    <w:multiLevelType w:val="hybridMultilevel"/>
    <w:tmpl w:val="B8FE9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E704A"/>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80DD8"/>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EA002F"/>
    <w:multiLevelType w:val="hybridMultilevel"/>
    <w:tmpl w:val="B8FE9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62B58"/>
    <w:multiLevelType w:val="hybridMultilevel"/>
    <w:tmpl w:val="1E945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C2A47"/>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0857B3"/>
    <w:multiLevelType w:val="multilevel"/>
    <w:tmpl w:val="745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7B6"/>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9406F"/>
    <w:multiLevelType w:val="hybridMultilevel"/>
    <w:tmpl w:val="23025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67E06"/>
    <w:multiLevelType w:val="hybridMultilevel"/>
    <w:tmpl w:val="DFE8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4448B8"/>
    <w:multiLevelType w:val="hybridMultilevel"/>
    <w:tmpl w:val="1B54B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773933"/>
    <w:multiLevelType w:val="hybridMultilevel"/>
    <w:tmpl w:val="3FD43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651B4"/>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81A8B"/>
    <w:multiLevelType w:val="multilevel"/>
    <w:tmpl w:val="00DA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441901"/>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D615F"/>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950531"/>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466141"/>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907F6C"/>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37FE4"/>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C06DC8"/>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5A534A"/>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476E1"/>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95C9C"/>
    <w:multiLevelType w:val="hybridMultilevel"/>
    <w:tmpl w:val="5FB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85D95"/>
    <w:multiLevelType w:val="hybridMultilevel"/>
    <w:tmpl w:val="963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0"/>
  </w:num>
  <w:num w:numId="4">
    <w:abstractNumId w:val="17"/>
  </w:num>
  <w:num w:numId="5">
    <w:abstractNumId w:val="26"/>
  </w:num>
  <w:num w:numId="6">
    <w:abstractNumId w:val="28"/>
  </w:num>
  <w:num w:numId="7">
    <w:abstractNumId w:val="34"/>
  </w:num>
  <w:num w:numId="8">
    <w:abstractNumId w:val="37"/>
  </w:num>
  <w:num w:numId="9">
    <w:abstractNumId w:val="19"/>
  </w:num>
  <w:num w:numId="10">
    <w:abstractNumId w:val="6"/>
  </w:num>
  <w:num w:numId="11">
    <w:abstractNumId w:val="29"/>
  </w:num>
  <w:num w:numId="12">
    <w:abstractNumId w:val="1"/>
  </w:num>
  <w:num w:numId="13">
    <w:abstractNumId w:val="5"/>
  </w:num>
  <w:num w:numId="14">
    <w:abstractNumId w:val="8"/>
  </w:num>
  <w:num w:numId="15">
    <w:abstractNumId w:val="33"/>
  </w:num>
  <w:num w:numId="16">
    <w:abstractNumId w:val="31"/>
  </w:num>
  <w:num w:numId="17">
    <w:abstractNumId w:val="32"/>
  </w:num>
  <w:num w:numId="18">
    <w:abstractNumId w:val="35"/>
  </w:num>
  <w:num w:numId="19">
    <w:abstractNumId w:val="4"/>
  </w:num>
  <w:num w:numId="20">
    <w:abstractNumId w:val="11"/>
  </w:num>
  <w:num w:numId="21">
    <w:abstractNumId w:val="12"/>
  </w:num>
  <w:num w:numId="22">
    <w:abstractNumId w:val="38"/>
  </w:num>
  <w:num w:numId="23">
    <w:abstractNumId w:val="0"/>
  </w:num>
  <w:num w:numId="24">
    <w:abstractNumId w:val="36"/>
  </w:num>
  <w:num w:numId="25">
    <w:abstractNumId w:val="3"/>
  </w:num>
  <w:num w:numId="26">
    <w:abstractNumId w:val="16"/>
  </w:num>
  <w:num w:numId="27">
    <w:abstractNumId w:val="21"/>
  </w:num>
  <w:num w:numId="28">
    <w:abstractNumId w:val="2"/>
  </w:num>
  <w:num w:numId="29">
    <w:abstractNumId w:val="15"/>
  </w:num>
  <w:num w:numId="30">
    <w:abstractNumId w:val="30"/>
  </w:num>
  <w:num w:numId="31">
    <w:abstractNumId w:val="9"/>
  </w:num>
  <w:num w:numId="32">
    <w:abstractNumId w:val="24"/>
  </w:num>
  <w:num w:numId="33">
    <w:abstractNumId w:val="20"/>
  </w:num>
  <w:num w:numId="34">
    <w:abstractNumId w:val="27"/>
  </w:num>
  <w:num w:numId="35">
    <w:abstractNumId w:val="7"/>
  </w:num>
  <w:num w:numId="36">
    <w:abstractNumId w:val="25"/>
  </w:num>
  <w:num w:numId="37">
    <w:abstractNumId w:val="18"/>
  </w:num>
  <w:num w:numId="38">
    <w:abstractNumId w:val="22"/>
  </w:num>
  <w:num w:numId="39">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D44"/>
    <w:rsid w:val="00000EDE"/>
    <w:rsid w:val="0000512D"/>
    <w:rsid w:val="00013291"/>
    <w:rsid w:val="00015DBD"/>
    <w:rsid w:val="0001766C"/>
    <w:rsid w:val="00024377"/>
    <w:rsid w:val="00026E1B"/>
    <w:rsid w:val="0003389C"/>
    <w:rsid w:val="0003594F"/>
    <w:rsid w:val="0003714E"/>
    <w:rsid w:val="00037D77"/>
    <w:rsid w:val="00042DBD"/>
    <w:rsid w:val="000471AB"/>
    <w:rsid w:val="000508D2"/>
    <w:rsid w:val="00085190"/>
    <w:rsid w:val="000B6E1B"/>
    <w:rsid w:val="000C0670"/>
    <w:rsid w:val="000C20CD"/>
    <w:rsid w:val="000D22DC"/>
    <w:rsid w:val="000D50FA"/>
    <w:rsid w:val="000D6CB5"/>
    <w:rsid w:val="000E69F2"/>
    <w:rsid w:val="000F554E"/>
    <w:rsid w:val="00117BAD"/>
    <w:rsid w:val="00132B82"/>
    <w:rsid w:val="001340B6"/>
    <w:rsid w:val="00134C00"/>
    <w:rsid w:val="00142D78"/>
    <w:rsid w:val="00143EAA"/>
    <w:rsid w:val="001511D1"/>
    <w:rsid w:val="00161AB4"/>
    <w:rsid w:val="001663AE"/>
    <w:rsid w:val="00166D7A"/>
    <w:rsid w:val="00180D2E"/>
    <w:rsid w:val="00193F9D"/>
    <w:rsid w:val="00195A39"/>
    <w:rsid w:val="001A5E90"/>
    <w:rsid w:val="001B139D"/>
    <w:rsid w:val="001B2225"/>
    <w:rsid w:val="001C242B"/>
    <w:rsid w:val="001C442D"/>
    <w:rsid w:val="001C5C88"/>
    <w:rsid w:val="001C6BFD"/>
    <w:rsid w:val="001D08B9"/>
    <w:rsid w:val="001F01DD"/>
    <w:rsid w:val="001F6860"/>
    <w:rsid w:val="00200615"/>
    <w:rsid w:val="002051EF"/>
    <w:rsid w:val="00207872"/>
    <w:rsid w:val="002108FB"/>
    <w:rsid w:val="00225009"/>
    <w:rsid w:val="00234810"/>
    <w:rsid w:val="002435AE"/>
    <w:rsid w:val="00245C07"/>
    <w:rsid w:val="0024691A"/>
    <w:rsid w:val="00247FA3"/>
    <w:rsid w:val="002575F6"/>
    <w:rsid w:val="002716D4"/>
    <w:rsid w:val="00271A9C"/>
    <w:rsid w:val="00272F5F"/>
    <w:rsid w:val="002736D5"/>
    <w:rsid w:val="0029451B"/>
    <w:rsid w:val="002A0A10"/>
    <w:rsid w:val="002B63AF"/>
    <w:rsid w:val="002C0AA9"/>
    <w:rsid w:val="002C3483"/>
    <w:rsid w:val="002C60F0"/>
    <w:rsid w:val="002C752F"/>
    <w:rsid w:val="002D3EE2"/>
    <w:rsid w:val="002D532B"/>
    <w:rsid w:val="002E144B"/>
    <w:rsid w:val="00300399"/>
    <w:rsid w:val="003038F4"/>
    <w:rsid w:val="003135E7"/>
    <w:rsid w:val="003560F1"/>
    <w:rsid w:val="00367FAD"/>
    <w:rsid w:val="003711E8"/>
    <w:rsid w:val="003734D2"/>
    <w:rsid w:val="00373FB4"/>
    <w:rsid w:val="0037493C"/>
    <w:rsid w:val="00374B24"/>
    <w:rsid w:val="003766D0"/>
    <w:rsid w:val="003810D5"/>
    <w:rsid w:val="0038176F"/>
    <w:rsid w:val="00383B6B"/>
    <w:rsid w:val="00393831"/>
    <w:rsid w:val="003941C0"/>
    <w:rsid w:val="003A52AC"/>
    <w:rsid w:val="003B28EA"/>
    <w:rsid w:val="003B761B"/>
    <w:rsid w:val="003D0648"/>
    <w:rsid w:val="003D65C9"/>
    <w:rsid w:val="004132B1"/>
    <w:rsid w:val="00414F93"/>
    <w:rsid w:val="004334F1"/>
    <w:rsid w:val="00437892"/>
    <w:rsid w:val="00440D6B"/>
    <w:rsid w:val="00442AAE"/>
    <w:rsid w:val="00442DDE"/>
    <w:rsid w:val="00450775"/>
    <w:rsid w:val="00457099"/>
    <w:rsid w:val="00462026"/>
    <w:rsid w:val="00462D7B"/>
    <w:rsid w:val="004634AF"/>
    <w:rsid w:val="004701DD"/>
    <w:rsid w:val="004721CD"/>
    <w:rsid w:val="004737A6"/>
    <w:rsid w:val="00481D44"/>
    <w:rsid w:val="00484372"/>
    <w:rsid w:val="0049064F"/>
    <w:rsid w:val="004B7AB8"/>
    <w:rsid w:val="004C70C8"/>
    <w:rsid w:val="004E61DE"/>
    <w:rsid w:val="004E7289"/>
    <w:rsid w:val="004F1138"/>
    <w:rsid w:val="00500D19"/>
    <w:rsid w:val="00504BFB"/>
    <w:rsid w:val="00505EE1"/>
    <w:rsid w:val="00516249"/>
    <w:rsid w:val="005367C9"/>
    <w:rsid w:val="00537138"/>
    <w:rsid w:val="005427AB"/>
    <w:rsid w:val="005620B3"/>
    <w:rsid w:val="005640AF"/>
    <w:rsid w:val="005661E0"/>
    <w:rsid w:val="00582888"/>
    <w:rsid w:val="00592C18"/>
    <w:rsid w:val="005A240F"/>
    <w:rsid w:val="005A4349"/>
    <w:rsid w:val="005B2035"/>
    <w:rsid w:val="005B3F6E"/>
    <w:rsid w:val="005B4950"/>
    <w:rsid w:val="005C0759"/>
    <w:rsid w:val="005C0B4F"/>
    <w:rsid w:val="005C1C7F"/>
    <w:rsid w:val="005C58AE"/>
    <w:rsid w:val="005D0048"/>
    <w:rsid w:val="00600786"/>
    <w:rsid w:val="00606483"/>
    <w:rsid w:val="00610AF2"/>
    <w:rsid w:val="006227EB"/>
    <w:rsid w:val="00635951"/>
    <w:rsid w:val="00637CBC"/>
    <w:rsid w:val="00650F8A"/>
    <w:rsid w:val="006523D8"/>
    <w:rsid w:val="0066016C"/>
    <w:rsid w:val="0067492C"/>
    <w:rsid w:val="006777D5"/>
    <w:rsid w:val="006C082A"/>
    <w:rsid w:val="006C3578"/>
    <w:rsid w:val="006C4424"/>
    <w:rsid w:val="006C6816"/>
    <w:rsid w:val="006E643A"/>
    <w:rsid w:val="006E6703"/>
    <w:rsid w:val="006E70DE"/>
    <w:rsid w:val="006F5B90"/>
    <w:rsid w:val="006F75EE"/>
    <w:rsid w:val="007065D0"/>
    <w:rsid w:val="00711B18"/>
    <w:rsid w:val="00716DAC"/>
    <w:rsid w:val="00723224"/>
    <w:rsid w:val="007233F3"/>
    <w:rsid w:val="007248E0"/>
    <w:rsid w:val="00730A07"/>
    <w:rsid w:val="0073263E"/>
    <w:rsid w:val="007516EF"/>
    <w:rsid w:val="00765A96"/>
    <w:rsid w:val="00771693"/>
    <w:rsid w:val="007846CC"/>
    <w:rsid w:val="007979D2"/>
    <w:rsid w:val="007A0973"/>
    <w:rsid w:val="007A173E"/>
    <w:rsid w:val="007A1D33"/>
    <w:rsid w:val="007A2B27"/>
    <w:rsid w:val="007A343D"/>
    <w:rsid w:val="007B3745"/>
    <w:rsid w:val="007D4D91"/>
    <w:rsid w:val="007D70A6"/>
    <w:rsid w:val="007E6FE8"/>
    <w:rsid w:val="007E741B"/>
    <w:rsid w:val="00803293"/>
    <w:rsid w:val="00814982"/>
    <w:rsid w:val="00820BA4"/>
    <w:rsid w:val="00830004"/>
    <w:rsid w:val="008301EB"/>
    <w:rsid w:val="00834A36"/>
    <w:rsid w:val="008404E7"/>
    <w:rsid w:val="0086421F"/>
    <w:rsid w:val="00892473"/>
    <w:rsid w:val="008C566D"/>
    <w:rsid w:val="008D1D53"/>
    <w:rsid w:val="008D5B1D"/>
    <w:rsid w:val="0090009E"/>
    <w:rsid w:val="009269A6"/>
    <w:rsid w:val="00930424"/>
    <w:rsid w:val="009423A1"/>
    <w:rsid w:val="009567AA"/>
    <w:rsid w:val="009661EE"/>
    <w:rsid w:val="0097233F"/>
    <w:rsid w:val="00981E2F"/>
    <w:rsid w:val="00983171"/>
    <w:rsid w:val="009845B0"/>
    <w:rsid w:val="009860DB"/>
    <w:rsid w:val="00993A2C"/>
    <w:rsid w:val="009A06A9"/>
    <w:rsid w:val="009A50F8"/>
    <w:rsid w:val="009A7565"/>
    <w:rsid w:val="009F7331"/>
    <w:rsid w:val="00A10236"/>
    <w:rsid w:val="00A150BB"/>
    <w:rsid w:val="00A161A8"/>
    <w:rsid w:val="00A23617"/>
    <w:rsid w:val="00A26A63"/>
    <w:rsid w:val="00A363F5"/>
    <w:rsid w:val="00A51358"/>
    <w:rsid w:val="00A57929"/>
    <w:rsid w:val="00A621D5"/>
    <w:rsid w:val="00A63761"/>
    <w:rsid w:val="00A73F4D"/>
    <w:rsid w:val="00A7499E"/>
    <w:rsid w:val="00A9304C"/>
    <w:rsid w:val="00AC61AD"/>
    <w:rsid w:val="00AE5355"/>
    <w:rsid w:val="00AF0CDF"/>
    <w:rsid w:val="00AF0FAD"/>
    <w:rsid w:val="00AF2ED0"/>
    <w:rsid w:val="00B10ECB"/>
    <w:rsid w:val="00B1227E"/>
    <w:rsid w:val="00B12E29"/>
    <w:rsid w:val="00B15203"/>
    <w:rsid w:val="00B23832"/>
    <w:rsid w:val="00B27504"/>
    <w:rsid w:val="00B30C93"/>
    <w:rsid w:val="00B35919"/>
    <w:rsid w:val="00B51DD8"/>
    <w:rsid w:val="00B71790"/>
    <w:rsid w:val="00B87AB9"/>
    <w:rsid w:val="00B95EBD"/>
    <w:rsid w:val="00BA723C"/>
    <w:rsid w:val="00BB1969"/>
    <w:rsid w:val="00BB35BA"/>
    <w:rsid w:val="00BC159B"/>
    <w:rsid w:val="00BD1067"/>
    <w:rsid w:val="00BD2E98"/>
    <w:rsid w:val="00BE1FCC"/>
    <w:rsid w:val="00BE266C"/>
    <w:rsid w:val="00BF2D0F"/>
    <w:rsid w:val="00C01A09"/>
    <w:rsid w:val="00C1097C"/>
    <w:rsid w:val="00C1323A"/>
    <w:rsid w:val="00C141FF"/>
    <w:rsid w:val="00C275A9"/>
    <w:rsid w:val="00C35B60"/>
    <w:rsid w:val="00C37473"/>
    <w:rsid w:val="00C40846"/>
    <w:rsid w:val="00C421AD"/>
    <w:rsid w:val="00C546ED"/>
    <w:rsid w:val="00C66DE1"/>
    <w:rsid w:val="00C7765F"/>
    <w:rsid w:val="00C82E79"/>
    <w:rsid w:val="00CA338D"/>
    <w:rsid w:val="00CA615D"/>
    <w:rsid w:val="00CC3F04"/>
    <w:rsid w:val="00CD4598"/>
    <w:rsid w:val="00CE0DE8"/>
    <w:rsid w:val="00CE3831"/>
    <w:rsid w:val="00CF0F87"/>
    <w:rsid w:val="00CF2048"/>
    <w:rsid w:val="00D41292"/>
    <w:rsid w:val="00D45AE2"/>
    <w:rsid w:val="00D510E9"/>
    <w:rsid w:val="00D51F5C"/>
    <w:rsid w:val="00D67742"/>
    <w:rsid w:val="00D742A3"/>
    <w:rsid w:val="00D75C50"/>
    <w:rsid w:val="00D76169"/>
    <w:rsid w:val="00D839F0"/>
    <w:rsid w:val="00D83F9F"/>
    <w:rsid w:val="00DA0902"/>
    <w:rsid w:val="00DA1BC2"/>
    <w:rsid w:val="00DB17D9"/>
    <w:rsid w:val="00DD3C13"/>
    <w:rsid w:val="00DF7595"/>
    <w:rsid w:val="00E11E91"/>
    <w:rsid w:val="00E1756E"/>
    <w:rsid w:val="00E2239A"/>
    <w:rsid w:val="00E34163"/>
    <w:rsid w:val="00E37FC4"/>
    <w:rsid w:val="00E848EB"/>
    <w:rsid w:val="00E929B6"/>
    <w:rsid w:val="00EA1D61"/>
    <w:rsid w:val="00EA6610"/>
    <w:rsid w:val="00ED61FD"/>
    <w:rsid w:val="00ED70F4"/>
    <w:rsid w:val="00EE0044"/>
    <w:rsid w:val="00EE269C"/>
    <w:rsid w:val="00EE67D0"/>
    <w:rsid w:val="00EF6382"/>
    <w:rsid w:val="00F103AA"/>
    <w:rsid w:val="00F14D43"/>
    <w:rsid w:val="00F2530A"/>
    <w:rsid w:val="00F356A7"/>
    <w:rsid w:val="00F60830"/>
    <w:rsid w:val="00F649D8"/>
    <w:rsid w:val="00F665CF"/>
    <w:rsid w:val="00F969D4"/>
    <w:rsid w:val="00F96C5E"/>
    <w:rsid w:val="00FA15C9"/>
    <w:rsid w:val="00FB1B9E"/>
    <w:rsid w:val="00FB31AA"/>
    <w:rsid w:val="00FC3CFB"/>
    <w:rsid w:val="00FD2468"/>
    <w:rsid w:val="00FD2656"/>
    <w:rsid w:val="00FD2B65"/>
    <w:rsid w:val="00FE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DB84"/>
  <w15:chartTrackingRefBased/>
  <w15:docId w15:val="{6AB9E800-6D0D-4EBB-9D2D-2251C0C5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608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C58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608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6083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7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2B6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C0670"/>
    <w:pPr>
      <w:ind w:left="720"/>
      <w:contextualSpacing/>
    </w:pPr>
  </w:style>
  <w:style w:type="character" w:styleId="Strong">
    <w:name w:val="Strong"/>
    <w:basedOn w:val="DefaultParagraphFont"/>
    <w:uiPriority w:val="22"/>
    <w:qFormat/>
    <w:rsid w:val="006C082A"/>
    <w:rPr>
      <w:b/>
      <w:bCs/>
    </w:rPr>
  </w:style>
  <w:style w:type="paragraph" w:styleId="BalloonText">
    <w:name w:val="Balloon Text"/>
    <w:basedOn w:val="Normal"/>
    <w:link w:val="BalloonTextChar"/>
    <w:uiPriority w:val="99"/>
    <w:semiHidden/>
    <w:unhideWhenUsed/>
    <w:rsid w:val="002B63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3AF"/>
    <w:rPr>
      <w:rFonts w:ascii="Segoe UI" w:hAnsi="Segoe UI" w:cs="Segoe UI"/>
      <w:sz w:val="18"/>
      <w:szCs w:val="18"/>
    </w:rPr>
  </w:style>
  <w:style w:type="character" w:styleId="Hyperlink">
    <w:name w:val="Hyperlink"/>
    <w:basedOn w:val="DefaultParagraphFont"/>
    <w:uiPriority w:val="99"/>
    <w:unhideWhenUsed/>
    <w:rsid w:val="00CA615D"/>
    <w:rPr>
      <w:color w:val="0563C1" w:themeColor="hyperlink"/>
      <w:u w:val="single"/>
    </w:rPr>
  </w:style>
  <w:style w:type="paragraph" w:styleId="NormalWeb">
    <w:name w:val="Normal (Web)"/>
    <w:basedOn w:val="Normal"/>
    <w:uiPriority w:val="99"/>
    <w:unhideWhenUsed/>
    <w:rsid w:val="005B20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2239A"/>
    <w:rPr>
      <w:i/>
      <w:iCs/>
    </w:rPr>
  </w:style>
  <w:style w:type="character" w:customStyle="1" w:styleId="Heading1Char">
    <w:name w:val="Heading 1 Char"/>
    <w:basedOn w:val="DefaultParagraphFont"/>
    <w:link w:val="Heading1"/>
    <w:uiPriority w:val="9"/>
    <w:rsid w:val="00F6083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6083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6083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5C58AE"/>
    <w:rPr>
      <w:rFonts w:asciiTheme="majorHAnsi" w:eastAsiaTheme="majorEastAsia" w:hAnsiTheme="majorHAnsi" w:cstheme="majorBidi"/>
      <w:color w:val="2E74B5" w:themeColor="accent1" w:themeShade="BF"/>
      <w:sz w:val="26"/>
      <w:szCs w:val="26"/>
    </w:rPr>
  </w:style>
  <w:style w:type="paragraph" w:customStyle="1" w:styleId="Date1">
    <w:name w:val="Date1"/>
    <w:basedOn w:val="Normal"/>
    <w:rsid w:val="005C58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5C58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fullauthors">
    <w:name w:val="storyfull__authors"/>
    <w:basedOn w:val="Normal"/>
    <w:rsid w:val="00E37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E37FC4"/>
  </w:style>
  <w:style w:type="character" w:customStyle="1" w:styleId="posted-on">
    <w:name w:val="posted-on"/>
    <w:basedOn w:val="DefaultParagraphFont"/>
    <w:rsid w:val="00EE269C"/>
  </w:style>
  <w:style w:type="character" w:customStyle="1" w:styleId="byline">
    <w:name w:val="byline"/>
    <w:basedOn w:val="DefaultParagraphFont"/>
    <w:rsid w:val="00EE269C"/>
  </w:style>
  <w:style w:type="character" w:customStyle="1" w:styleId="author">
    <w:name w:val="author"/>
    <w:basedOn w:val="DefaultParagraphFont"/>
    <w:rsid w:val="00EE269C"/>
  </w:style>
  <w:style w:type="character" w:customStyle="1" w:styleId="author-name">
    <w:name w:val="author-name"/>
    <w:basedOn w:val="DefaultParagraphFont"/>
    <w:rsid w:val="00EE269C"/>
  </w:style>
  <w:style w:type="paragraph" w:styleId="Header">
    <w:name w:val="header"/>
    <w:basedOn w:val="Normal"/>
    <w:link w:val="HeaderChar"/>
    <w:uiPriority w:val="99"/>
    <w:unhideWhenUsed/>
    <w:rsid w:val="00394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1C0"/>
  </w:style>
  <w:style w:type="paragraph" w:styleId="Footer">
    <w:name w:val="footer"/>
    <w:basedOn w:val="Normal"/>
    <w:link w:val="FooterChar"/>
    <w:uiPriority w:val="99"/>
    <w:unhideWhenUsed/>
    <w:rsid w:val="00394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80059">
      <w:bodyDiv w:val="1"/>
      <w:marLeft w:val="0"/>
      <w:marRight w:val="0"/>
      <w:marTop w:val="0"/>
      <w:marBottom w:val="0"/>
      <w:divBdr>
        <w:top w:val="none" w:sz="0" w:space="0" w:color="auto"/>
        <w:left w:val="none" w:sz="0" w:space="0" w:color="auto"/>
        <w:bottom w:val="none" w:sz="0" w:space="0" w:color="auto"/>
        <w:right w:val="none" w:sz="0" w:space="0" w:color="auto"/>
      </w:divBdr>
    </w:div>
    <w:div w:id="290601247">
      <w:bodyDiv w:val="1"/>
      <w:marLeft w:val="0"/>
      <w:marRight w:val="0"/>
      <w:marTop w:val="0"/>
      <w:marBottom w:val="0"/>
      <w:divBdr>
        <w:top w:val="none" w:sz="0" w:space="0" w:color="auto"/>
        <w:left w:val="none" w:sz="0" w:space="0" w:color="auto"/>
        <w:bottom w:val="none" w:sz="0" w:space="0" w:color="auto"/>
        <w:right w:val="none" w:sz="0" w:space="0" w:color="auto"/>
      </w:divBdr>
    </w:div>
    <w:div w:id="531725727">
      <w:bodyDiv w:val="1"/>
      <w:marLeft w:val="0"/>
      <w:marRight w:val="0"/>
      <w:marTop w:val="0"/>
      <w:marBottom w:val="0"/>
      <w:divBdr>
        <w:top w:val="none" w:sz="0" w:space="0" w:color="auto"/>
        <w:left w:val="none" w:sz="0" w:space="0" w:color="auto"/>
        <w:bottom w:val="none" w:sz="0" w:space="0" w:color="auto"/>
        <w:right w:val="none" w:sz="0" w:space="0" w:color="auto"/>
      </w:divBdr>
      <w:divsChild>
        <w:div w:id="412705756">
          <w:marLeft w:val="0"/>
          <w:marRight w:val="0"/>
          <w:marTop w:val="0"/>
          <w:marBottom w:val="0"/>
          <w:divBdr>
            <w:top w:val="none" w:sz="0" w:space="0" w:color="auto"/>
            <w:left w:val="none" w:sz="0" w:space="0" w:color="auto"/>
            <w:bottom w:val="none" w:sz="0" w:space="0" w:color="auto"/>
            <w:right w:val="none" w:sz="0" w:space="0" w:color="auto"/>
          </w:divBdr>
          <w:divsChild>
            <w:div w:id="907231240">
              <w:marLeft w:val="0"/>
              <w:marRight w:val="0"/>
              <w:marTop w:val="0"/>
              <w:marBottom w:val="0"/>
              <w:divBdr>
                <w:top w:val="none" w:sz="0" w:space="0" w:color="auto"/>
                <w:left w:val="none" w:sz="0" w:space="0" w:color="auto"/>
                <w:bottom w:val="none" w:sz="0" w:space="0" w:color="auto"/>
                <w:right w:val="none" w:sz="0" w:space="0" w:color="auto"/>
              </w:divBdr>
              <w:divsChild>
                <w:div w:id="1291008699">
                  <w:marLeft w:val="0"/>
                  <w:marRight w:val="0"/>
                  <w:marTop w:val="0"/>
                  <w:marBottom w:val="0"/>
                  <w:divBdr>
                    <w:top w:val="none" w:sz="0" w:space="0" w:color="auto"/>
                    <w:left w:val="none" w:sz="0" w:space="0" w:color="auto"/>
                    <w:bottom w:val="none" w:sz="0" w:space="0" w:color="auto"/>
                    <w:right w:val="none" w:sz="0" w:space="0" w:color="auto"/>
                  </w:divBdr>
                  <w:divsChild>
                    <w:div w:id="11573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6959">
          <w:marLeft w:val="0"/>
          <w:marRight w:val="0"/>
          <w:marTop w:val="0"/>
          <w:marBottom w:val="0"/>
          <w:divBdr>
            <w:top w:val="none" w:sz="0" w:space="0" w:color="auto"/>
            <w:left w:val="none" w:sz="0" w:space="0" w:color="auto"/>
            <w:bottom w:val="none" w:sz="0" w:space="0" w:color="auto"/>
            <w:right w:val="none" w:sz="0" w:space="0" w:color="auto"/>
          </w:divBdr>
          <w:divsChild>
            <w:div w:id="1732801647">
              <w:marLeft w:val="0"/>
              <w:marRight w:val="0"/>
              <w:marTop w:val="0"/>
              <w:marBottom w:val="0"/>
              <w:divBdr>
                <w:top w:val="none" w:sz="0" w:space="0" w:color="auto"/>
                <w:left w:val="none" w:sz="0" w:space="0" w:color="auto"/>
                <w:bottom w:val="none" w:sz="0" w:space="0" w:color="auto"/>
                <w:right w:val="none" w:sz="0" w:space="0" w:color="auto"/>
              </w:divBdr>
              <w:divsChild>
                <w:div w:id="154417178">
                  <w:marLeft w:val="0"/>
                  <w:marRight w:val="0"/>
                  <w:marTop w:val="0"/>
                  <w:marBottom w:val="0"/>
                  <w:divBdr>
                    <w:top w:val="none" w:sz="0" w:space="0" w:color="auto"/>
                    <w:left w:val="none" w:sz="0" w:space="0" w:color="auto"/>
                    <w:bottom w:val="none" w:sz="0" w:space="0" w:color="auto"/>
                    <w:right w:val="none" w:sz="0" w:space="0" w:color="auto"/>
                  </w:divBdr>
                  <w:divsChild>
                    <w:div w:id="2746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08872">
      <w:bodyDiv w:val="1"/>
      <w:marLeft w:val="0"/>
      <w:marRight w:val="0"/>
      <w:marTop w:val="0"/>
      <w:marBottom w:val="0"/>
      <w:divBdr>
        <w:top w:val="none" w:sz="0" w:space="0" w:color="auto"/>
        <w:left w:val="none" w:sz="0" w:space="0" w:color="auto"/>
        <w:bottom w:val="none" w:sz="0" w:space="0" w:color="auto"/>
        <w:right w:val="none" w:sz="0" w:space="0" w:color="auto"/>
      </w:divBdr>
      <w:divsChild>
        <w:div w:id="1271552464">
          <w:marLeft w:val="0"/>
          <w:marRight w:val="0"/>
          <w:marTop w:val="0"/>
          <w:marBottom w:val="0"/>
          <w:divBdr>
            <w:top w:val="none" w:sz="0" w:space="0" w:color="auto"/>
            <w:left w:val="none" w:sz="0" w:space="0" w:color="auto"/>
            <w:bottom w:val="none" w:sz="0" w:space="0" w:color="auto"/>
            <w:right w:val="none" w:sz="0" w:space="0" w:color="auto"/>
          </w:divBdr>
          <w:divsChild>
            <w:div w:id="825711201">
              <w:marLeft w:val="0"/>
              <w:marRight w:val="0"/>
              <w:marTop w:val="0"/>
              <w:marBottom w:val="0"/>
              <w:divBdr>
                <w:top w:val="none" w:sz="0" w:space="0" w:color="auto"/>
                <w:left w:val="none" w:sz="0" w:space="0" w:color="auto"/>
                <w:bottom w:val="none" w:sz="0" w:space="0" w:color="auto"/>
                <w:right w:val="none" w:sz="0" w:space="0" w:color="auto"/>
              </w:divBdr>
              <w:divsChild>
                <w:div w:id="1565415004">
                  <w:marLeft w:val="0"/>
                  <w:marRight w:val="0"/>
                  <w:marTop w:val="0"/>
                  <w:marBottom w:val="0"/>
                  <w:divBdr>
                    <w:top w:val="none" w:sz="0" w:space="0" w:color="auto"/>
                    <w:left w:val="none" w:sz="0" w:space="0" w:color="auto"/>
                    <w:bottom w:val="none" w:sz="0" w:space="0" w:color="auto"/>
                    <w:right w:val="none" w:sz="0" w:space="0" w:color="auto"/>
                  </w:divBdr>
                  <w:divsChild>
                    <w:div w:id="3467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97027">
          <w:marLeft w:val="0"/>
          <w:marRight w:val="0"/>
          <w:marTop w:val="0"/>
          <w:marBottom w:val="0"/>
          <w:divBdr>
            <w:top w:val="none" w:sz="0" w:space="0" w:color="auto"/>
            <w:left w:val="none" w:sz="0" w:space="0" w:color="auto"/>
            <w:bottom w:val="none" w:sz="0" w:space="0" w:color="auto"/>
            <w:right w:val="none" w:sz="0" w:space="0" w:color="auto"/>
          </w:divBdr>
          <w:divsChild>
            <w:div w:id="285506129">
              <w:marLeft w:val="0"/>
              <w:marRight w:val="0"/>
              <w:marTop w:val="0"/>
              <w:marBottom w:val="0"/>
              <w:divBdr>
                <w:top w:val="none" w:sz="0" w:space="0" w:color="auto"/>
                <w:left w:val="none" w:sz="0" w:space="0" w:color="auto"/>
                <w:bottom w:val="none" w:sz="0" w:space="0" w:color="auto"/>
                <w:right w:val="none" w:sz="0" w:space="0" w:color="auto"/>
              </w:divBdr>
              <w:divsChild>
                <w:div w:id="1061320806">
                  <w:marLeft w:val="0"/>
                  <w:marRight w:val="0"/>
                  <w:marTop w:val="0"/>
                  <w:marBottom w:val="0"/>
                  <w:divBdr>
                    <w:top w:val="none" w:sz="0" w:space="0" w:color="auto"/>
                    <w:left w:val="none" w:sz="0" w:space="0" w:color="auto"/>
                    <w:bottom w:val="none" w:sz="0" w:space="0" w:color="auto"/>
                    <w:right w:val="none" w:sz="0" w:space="0" w:color="auto"/>
                  </w:divBdr>
                  <w:divsChild>
                    <w:div w:id="8408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86852">
      <w:bodyDiv w:val="1"/>
      <w:marLeft w:val="0"/>
      <w:marRight w:val="0"/>
      <w:marTop w:val="0"/>
      <w:marBottom w:val="0"/>
      <w:divBdr>
        <w:top w:val="none" w:sz="0" w:space="0" w:color="auto"/>
        <w:left w:val="none" w:sz="0" w:space="0" w:color="auto"/>
        <w:bottom w:val="none" w:sz="0" w:space="0" w:color="auto"/>
        <w:right w:val="none" w:sz="0" w:space="0" w:color="auto"/>
      </w:divBdr>
    </w:div>
    <w:div w:id="973683814">
      <w:bodyDiv w:val="1"/>
      <w:marLeft w:val="0"/>
      <w:marRight w:val="0"/>
      <w:marTop w:val="0"/>
      <w:marBottom w:val="0"/>
      <w:divBdr>
        <w:top w:val="none" w:sz="0" w:space="0" w:color="auto"/>
        <w:left w:val="none" w:sz="0" w:space="0" w:color="auto"/>
        <w:bottom w:val="none" w:sz="0" w:space="0" w:color="auto"/>
        <w:right w:val="none" w:sz="0" w:space="0" w:color="auto"/>
      </w:divBdr>
      <w:divsChild>
        <w:div w:id="1091587767">
          <w:marLeft w:val="0"/>
          <w:marRight w:val="0"/>
          <w:marTop w:val="0"/>
          <w:marBottom w:val="0"/>
          <w:divBdr>
            <w:top w:val="none" w:sz="0" w:space="0" w:color="auto"/>
            <w:left w:val="none" w:sz="0" w:space="0" w:color="auto"/>
            <w:bottom w:val="none" w:sz="0" w:space="0" w:color="auto"/>
            <w:right w:val="none" w:sz="0" w:space="0" w:color="auto"/>
          </w:divBdr>
          <w:divsChild>
            <w:div w:id="1601064910">
              <w:marLeft w:val="0"/>
              <w:marRight w:val="0"/>
              <w:marTop w:val="0"/>
              <w:marBottom w:val="0"/>
              <w:divBdr>
                <w:top w:val="none" w:sz="0" w:space="0" w:color="auto"/>
                <w:left w:val="none" w:sz="0" w:space="0" w:color="auto"/>
                <w:bottom w:val="none" w:sz="0" w:space="0" w:color="auto"/>
                <w:right w:val="none" w:sz="0" w:space="0" w:color="auto"/>
              </w:divBdr>
              <w:divsChild>
                <w:div w:id="12722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47480">
          <w:marLeft w:val="0"/>
          <w:marRight w:val="0"/>
          <w:marTop w:val="0"/>
          <w:marBottom w:val="0"/>
          <w:divBdr>
            <w:top w:val="none" w:sz="0" w:space="0" w:color="auto"/>
            <w:left w:val="none" w:sz="0" w:space="0" w:color="auto"/>
            <w:bottom w:val="none" w:sz="0" w:space="0" w:color="auto"/>
            <w:right w:val="none" w:sz="0" w:space="0" w:color="auto"/>
          </w:divBdr>
          <w:divsChild>
            <w:div w:id="2072802183">
              <w:marLeft w:val="0"/>
              <w:marRight w:val="0"/>
              <w:marTop w:val="0"/>
              <w:marBottom w:val="0"/>
              <w:divBdr>
                <w:top w:val="none" w:sz="0" w:space="0" w:color="auto"/>
                <w:left w:val="none" w:sz="0" w:space="0" w:color="auto"/>
                <w:bottom w:val="none" w:sz="0" w:space="0" w:color="auto"/>
                <w:right w:val="none" w:sz="0" w:space="0" w:color="auto"/>
              </w:divBdr>
              <w:divsChild>
                <w:div w:id="1906451719">
                  <w:marLeft w:val="0"/>
                  <w:marRight w:val="0"/>
                  <w:marTop w:val="0"/>
                  <w:marBottom w:val="0"/>
                  <w:divBdr>
                    <w:top w:val="none" w:sz="0" w:space="0" w:color="auto"/>
                    <w:left w:val="none" w:sz="0" w:space="0" w:color="auto"/>
                    <w:bottom w:val="none" w:sz="0" w:space="0" w:color="auto"/>
                    <w:right w:val="none" w:sz="0" w:space="0" w:color="auto"/>
                  </w:divBdr>
                </w:div>
                <w:div w:id="303774460">
                  <w:marLeft w:val="0"/>
                  <w:marRight w:val="0"/>
                  <w:marTop w:val="0"/>
                  <w:marBottom w:val="0"/>
                  <w:divBdr>
                    <w:top w:val="none" w:sz="0" w:space="0" w:color="auto"/>
                    <w:left w:val="none" w:sz="0" w:space="0" w:color="auto"/>
                    <w:bottom w:val="none" w:sz="0" w:space="0" w:color="auto"/>
                    <w:right w:val="none" w:sz="0" w:space="0" w:color="auto"/>
                  </w:divBdr>
                </w:div>
              </w:divsChild>
            </w:div>
            <w:div w:id="842403075">
              <w:marLeft w:val="0"/>
              <w:marRight w:val="0"/>
              <w:marTop w:val="0"/>
              <w:marBottom w:val="0"/>
              <w:divBdr>
                <w:top w:val="none" w:sz="0" w:space="0" w:color="auto"/>
                <w:left w:val="none" w:sz="0" w:space="0" w:color="auto"/>
                <w:bottom w:val="none" w:sz="0" w:space="0" w:color="auto"/>
                <w:right w:val="none" w:sz="0" w:space="0" w:color="auto"/>
              </w:divBdr>
            </w:div>
            <w:div w:id="1621767427">
              <w:marLeft w:val="0"/>
              <w:marRight w:val="0"/>
              <w:marTop w:val="0"/>
              <w:marBottom w:val="0"/>
              <w:divBdr>
                <w:top w:val="none" w:sz="0" w:space="0" w:color="auto"/>
                <w:left w:val="none" w:sz="0" w:space="0" w:color="auto"/>
                <w:bottom w:val="none" w:sz="0" w:space="0" w:color="auto"/>
                <w:right w:val="none" w:sz="0" w:space="0" w:color="auto"/>
              </w:divBdr>
              <w:divsChild>
                <w:div w:id="475031231">
                  <w:marLeft w:val="0"/>
                  <w:marRight w:val="0"/>
                  <w:marTop w:val="0"/>
                  <w:marBottom w:val="0"/>
                  <w:divBdr>
                    <w:top w:val="none" w:sz="0" w:space="0" w:color="auto"/>
                    <w:left w:val="none" w:sz="0" w:space="0" w:color="auto"/>
                    <w:bottom w:val="none" w:sz="0" w:space="0" w:color="auto"/>
                    <w:right w:val="none" w:sz="0" w:space="0" w:color="auto"/>
                  </w:divBdr>
                  <w:divsChild>
                    <w:div w:id="6834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885">
              <w:marLeft w:val="0"/>
              <w:marRight w:val="0"/>
              <w:marTop w:val="0"/>
              <w:marBottom w:val="0"/>
              <w:divBdr>
                <w:top w:val="none" w:sz="0" w:space="0" w:color="auto"/>
                <w:left w:val="none" w:sz="0" w:space="0" w:color="auto"/>
                <w:bottom w:val="none" w:sz="0" w:space="0" w:color="auto"/>
                <w:right w:val="none" w:sz="0" w:space="0" w:color="auto"/>
              </w:divBdr>
              <w:divsChild>
                <w:div w:id="1510294303">
                  <w:marLeft w:val="0"/>
                  <w:marRight w:val="0"/>
                  <w:marTop w:val="0"/>
                  <w:marBottom w:val="0"/>
                  <w:divBdr>
                    <w:top w:val="none" w:sz="0" w:space="0" w:color="auto"/>
                    <w:left w:val="none" w:sz="0" w:space="0" w:color="auto"/>
                    <w:bottom w:val="none" w:sz="0" w:space="0" w:color="auto"/>
                    <w:right w:val="none" w:sz="0" w:space="0" w:color="auto"/>
                  </w:divBdr>
                </w:div>
                <w:div w:id="165900961">
                  <w:marLeft w:val="0"/>
                  <w:marRight w:val="0"/>
                  <w:marTop w:val="0"/>
                  <w:marBottom w:val="0"/>
                  <w:divBdr>
                    <w:top w:val="none" w:sz="0" w:space="0" w:color="auto"/>
                    <w:left w:val="none" w:sz="0" w:space="0" w:color="auto"/>
                    <w:bottom w:val="none" w:sz="0" w:space="0" w:color="auto"/>
                    <w:right w:val="none" w:sz="0" w:space="0" w:color="auto"/>
                  </w:divBdr>
                </w:div>
                <w:div w:id="854197664">
                  <w:marLeft w:val="0"/>
                  <w:marRight w:val="0"/>
                  <w:marTop w:val="0"/>
                  <w:marBottom w:val="0"/>
                  <w:divBdr>
                    <w:top w:val="none" w:sz="0" w:space="0" w:color="auto"/>
                    <w:left w:val="none" w:sz="0" w:space="0" w:color="auto"/>
                    <w:bottom w:val="none" w:sz="0" w:space="0" w:color="auto"/>
                    <w:right w:val="none" w:sz="0" w:space="0" w:color="auto"/>
                  </w:divBdr>
                </w:div>
                <w:div w:id="1418090658">
                  <w:marLeft w:val="0"/>
                  <w:marRight w:val="0"/>
                  <w:marTop w:val="0"/>
                  <w:marBottom w:val="0"/>
                  <w:divBdr>
                    <w:top w:val="none" w:sz="0" w:space="0" w:color="auto"/>
                    <w:left w:val="none" w:sz="0" w:space="0" w:color="auto"/>
                    <w:bottom w:val="none" w:sz="0" w:space="0" w:color="auto"/>
                    <w:right w:val="none" w:sz="0" w:space="0" w:color="auto"/>
                  </w:divBdr>
                </w:div>
                <w:div w:id="1733771462">
                  <w:marLeft w:val="0"/>
                  <w:marRight w:val="0"/>
                  <w:marTop w:val="0"/>
                  <w:marBottom w:val="0"/>
                  <w:divBdr>
                    <w:top w:val="none" w:sz="0" w:space="0" w:color="auto"/>
                    <w:left w:val="none" w:sz="0" w:space="0" w:color="auto"/>
                    <w:bottom w:val="none" w:sz="0" w:space="0" w:color="auto"/>
                    <w:right w:val="none" w:sz="0" w:space="0" w:color="auto"/>
                  </w:divBdr>
                </w:div>
                <w:div w:id="344986485">
                  <w:marLeft w:val="0"/>
                  <w:marRight w:val="0"/>
                  <w:marTop w:val="0"/>
                  <w:marBottom w:val="0"/>
                  <w:divBdr>
                    <w:top w:val="none" w:sz="0" w:space="0" w:color="auto"/>
                    <w:left w:val="none" w:sz="0" w:space="0" w:color="auto"/>
                    <w:bottom w:val="none" w:sz="0" w:space="0" w:color="auto"/>
                    <w:right w:val="none" w:sz="0" w:space="0" w:color="auto"/>
                  </w:divBdr>
                </w:div>
                <w:div w:id="182332107">
                  <w:marLeft w:val="0"/>
                  <w:marRight w:val="0"/>
                  <w:marTop w:val="0"/>
                  <w:marBottom w:val="0"/>
                  <w:divBdr>
                    <w:top w:val="none" w:sz="0" w:space="0" w:color="auto"/>
                    <w:left w:val="none" w:sz="0" w:space="0" w:color="auto"/>
                    <w:bottom w:val="none" w:sz="0" w:space="0" w:color="auto"/>
                    <w:right w:val="none" w:sz="0" w:space="0" w:color="auto"/>
                  </w:divBdr>
                </w:div>
                <w:div w:id="9377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44915">
      <w:bodyDiv w:val="1"/>
      <w:marLeft w:val="0"/>
      <w:marRight w:val="0"/>
      <w:marTop w:val="0"/>
      <w:marBottom w:val="0"/>
      <w:divBdr>
        <w:top w:val="none" w:sz="0" w:space="0" w:color="auto"/>
        <w:left w:val="none" w:sz="0" w:space="0" w:color="auto"/>
        <w:bottom w:val="none" w:sz="0" w:space="0" w:color="auto"/>
        <w:right w:val="none" w:sz="0" w:space="0" w:color="auto"/>
      </w:divBdr>
      <w:divsChild>
        <w:div w:id="1157652664">
          <w:marLeft w:val="0"/>
          <w:marRight w:val="0"/>
          <w:marTop w:val="0"/>
          <w:marBottom w:val="0"/>
          <w:divBdr>
            <w:top w:val="none" w:sz="0" w:space="0" w:color="auto"/>
            <w:left w:val="none" w:sz="0" w:space="0" w:color="auto"/>
            <w:bottom w:val="none" w:sz="0" w:space="0" w:color="auto"/>
            <w:right w:val="none" w:sz="0" w:space="0" w:color="auto"/>
          </w:divBdr>
          <w:divsChild>
            <w:div w:id="2133741059">
              <w:marLeft w:val="0"/>
              <w:marRight w:val="0"/>
              <w:marTop w:val="0"/>
              <w:marBottom w:val="0"/>
              <w:divBdr>
                <w:top w:val="none" w:sz="0" w:space="0" w:color="auto"/>
                <w:left w:val="none" w:sz="0" w:space="0" w:color="auto"/>
                <w:bottom w:val="none" w:sz="0" w:space="0" w:color="auto"/>
                <w:right w:val="none" w:sz="0" w:space="0" w:color="auto"/>
              </w:divBdr>
            </w:div>
            <w:div w:id="1913348217">
              <w:marLeft w:val="0"/>
              <w:marRight w:val="0"/>
              <w:marTop w:val="0"/>
              <w:marBottom w:val="0"/>
              <w:divBdr>
                <w:top w:val="none" w:sz="0" w:space="0" w:color="auto"/>
                <w:left w:val="none" w:sz="0" w:space="0" w:color="auto"/>
                <w:bottom w:val="none" w:sz="0" w:space="0" w:color="auto"/>
                <w:right w:val="none" w:sz="0" w:space="0" w:color="auto"/>
              </w:divBdr>
            </w:div>
            <w:div w:id="417095081">
              <w:marLeft w:val="0"/>
              <w:marRight w:val="0"/>
              <w:marTop w:val="0"/>
              <w:marBottom w:val="0"/>
              <w:divBdr>
                <w:top w:val="none" w:sz="0" w:space="0" w:color="auto"/>
                <w:left w:val="none" w:sz="0" w:space="0" w:color="auto"/>
                <w:bottom w:val="none" w:sz="0" w:space="0" w:color="auto"/>
                <w:right w:val="none" w:sz="0" w:space="0" w:color="auto"/>
              </w:divBdr>
            </w:div>
            <w:div w:id="788083470">
              <w:marLeft w:val="0"/>
              <w:marRight w:val="0"/>
              <w:marTop w:val="0"/>
              <w:marBottom w:val="0"/>
              <w:divBdr>
                <w:top w:val="none" w:sz="0" w:space="0" w:color="auto"/>
                <w:left w:val="none" w:sz="0" w:space="0" w:color="auto"/>
                <w:bottom w:val="none" w:sz="0" w:space="0" w:color="auto"/>
                <w:right w:val="none" w:sz="0" w:space="0" w:color="auto"/>
              </w:divBdr>
            </w:div>
          </w:divsChild>
        </w:div>
        <w:div w:id="622468006">
          <w:marLeft w:val="0"/>
          <w:marRight w:val="0"/>
          <w:marTop w:val="0"/>
          <w:marBottom w:val="0"/>
          <w:divBdr>
            <w:top w:val="none" w:sz="0" w:space="0" w:color="auto"/>
            <w:left w:val="none" w:sz="0" w:space="0" w:color="auto"/>
            <w:bottom w:val="none" w:sz="0" w:space="0" w:color="auto"/>
            <w:right w:val="none" w:sz="0" w:space="0" w:color="auto"/>
          </w:divBdr>
        </w:div>
      </w:divsChild>
    </w:div>
    <w:div w:id="1246958301">
      <w:bodyDiv w:val="1"/>
      <w:marLeft w:val="0"/>
      <w:marRight w:val="0"/>
      <w:marTop w:val="0"/>
      <w:marBottom w:val="0"/>
      <w:divBdr>
        <w:top w:val="none" w:sz="0" w:space="0" w:color="auto"/>
        <w:left w:val="none" w:sz="0" w:space="0" w:color="auto"/>
        <w:bottom w:val="none" w:sz="0" w:space="0" w:color="auto"/>
        <w:right w:val="none" w:sz="0" w:space="0" w:color="auto"/>
      </w:divBdr>
    </w:div>
    <w:div w:id="1261717682">
      <w:bodyDiv w:val="1"/>
      <w:marLeft w:val="0"/>
      <w:marRight w:val="0"/>
      <w:marTop w:val="0"/>
      <w:marBottom w:val="0"/>
      <w:divBdr>
        <w:top w:val="none" w:sz="0" w:space="0" w:color="auto"/>
        <w:left w:val="none" w:sz="0" w:space="0" w:color="auto"/>
        <w:bottom w:val="none" w:sz="0" w:space="0" w:color="auto"/>
        <w:right w:val="none" w:sz="0" w:space="0" w:color="auto"/>
      </w:divBdr>
      <w:divsChild>
        <w:div w:id="323166628">
          <w:marLeft w:val="0"/>
          <w:marRight w:val="0"/>
          <w:marTop w:val="0"/>
          <w:marBottom w:val="0"/>
          <w:divBdr>
            <w:top w:val="none" w:sz="0" w:space="0" w:color="auto"/>
            <w:left w:val="none" w:sz="0" w:space="0" w:color="auto"/>
            <w:bottom w:val="none" w:sz="0" w:space="0" w:color="auto"/>
            <w:right w:val="none" w:sz="0" w:space="0" w:color="auto"/>
          </w:divBdr>
          <w:divsChild>
            <w:div w:id="421144663">
              <w:marLeft w:val="0"/>
              <w:marRight w:val="0"/>
              <w:marTop w:val="0"/>
              <w:marBottom w:val="0"/>
              <w:divBdr>
                <w:top w:val="none" w:sz="0" w:space="0" w:color="auto"/>
                <w:left w:val="none" w:sz="0" w:space="0" w:color="auto"/>
                <w:bottom w:val="none" w:sz="0" w:space="0" w:color="auto"/>
                <w:right w:val="none" w:sz="0" w:space="0" w:color="auto"/>
              </w:divBdr>
            </w:div>
          </w:divsChild>
        </w:div>
        <w:div w:id="1500853264">
          <w:marLeft w:val="0"/>
          <w:marRight w:val="0"/>
          <w:marTop w:val="0"/>
          <w:marBottom w:val="0"/>
          <w:divBdr>
            <w:top w:val="none" w:sz="0" w:space="0" w:color="auto"/>
            <w:left w:val="none" w:sz="0" w:space="0" w:color="auto"/>
            <w:bottom w:val="none" w:sz="0" w:space="0" w:color="auto"/>
            <w:right w:val="none" w:sz="0" w:space="0" w:color="auto"/>
          </w:divBdr>
          <w:divsChild>
            <w:div w:id="707492428">
              <w:marLeft w:val="0"/>
              <w:marRight w:val="0"/>
              <w:marTop w:val="0"/>
              <w:marBottom w:val="0"/>
              <w:divBdr>
                <w:top w:val="none" w:sz="0" w:space="0" w:color="auto"/>
                <w:left w:val="none" w:sz="0" w:space="0" w:color="auto"/>
                <w:bottom w:val="none" w:sz="0" w:space="0" w:color="auto"/>
                <w:right w:val="none" w:sz="0" w:space="0" w:color="auto"/>
              </w:divBdr>
              <w:divsChild>
                <w:div w:id="26758889">
                  <w:marLeft w:val="0"/>
                  <w:marRight w:val="0"/>
                  <w:marTop w:val="0"/>
                  <w:marBottom w:val="0"/>
                  <w:divBdr>
                    <w:top w:val="none" w:sz="0" w:space="0" w:color="auto"/>
                    <w:left w:val="none" w:sz="0" w:space="0" w:color="auto"/>
                    <w:bottom w:val="none" w:sz="0" w:space="0" w:color="auto"/>
                    <w:right w:val="none" w:sz="0" w:space="0" w:color="auto"/>
                  </w:divBdr>
                  <w:divsChild>
                    <w:div w:id="452361568">
                      <w:marLeft w:val="0"/>
                      <w:marRight w:val="0"/>
                      <w:marTop w:val="0"/>
                      <w:marBottom w:val="0"/>
                      <w:divBdr>
                        <w:top w:val="none" w:sz="0" w:space="0" w:color="auto"/>
                        <w:left w:val="none" w:sz="0" w:space="0" w:color="auto"/>
                        <w:bottom w:val="none" w:sz="0" w:space="0" w:color="auto"/>
                        <w:right w:val="none" w:sz="0" w:space="0" w:color="auto"/>
                      </w:divBdr>
                      <w:divsChild>
                        <w:div w:id="1489126697">
                          <w:marLeft w:val="0"/>
                          <w:marRight w:val="0"/>
                          <w:marTop w:val="0"/>
                          <w:marBottom w:val="0"/>
                          <w:divBdr>
                            <w:top w:val="none" w:sz="0" w:space="0" w:color="auto"/>
                            <w:left w:val="none" w:sz="0" w:space="0" w:color="auto"/>
                            <w:bottom w:val="none" w:sz="0" w:space="0" w:color="auto"/>
                            <w:right w:val="none" w:sz="0" w:space="0" w:color="auto"/>
                          </w:divBdr>
                          <w:divsChild>
                            <w:div w:id="717362537">
                              <w:marLeft w:val="0"/>
                              <w:marRight w:val="0"/>
                              <w:marTop w:val="0"/>
                              <w:marBottom w:val="0"/>
                              <w:divBdr>
                                <w:top w:val="none" w:sz="0" w:space="0" w:color="auto"/>
                                <w:left w:val="none" w:sz="0" w:space="0" w:color="auto"/>
                                <w:bottom w:val="none" w:sz="0" w:space="0" w:color="auto"/>
                                <w:right w:val="none" w:sz="0" w:space="0" w:color="auto"/>
                              </w:divBdr>
                            </w:div>
                          </w:divsChild>
                        </w:div>
                        <w:div w:id="1438409552">
                          <w:marLeft w:val="0"/>
                          <w:marRight w:val="0"/>
                          <w:marTop w:val="0"/>
                          <w:marBottom w:val="0"/>
                          <w:divBdr>
                            <w:top w:val="none" w:sz="0" w:space="0" w:color="auto"/>
                            <w:left w:val="none" w:sz="0" w:space="0" w:color="auto"/>
                            <w:bottom w:val="none" w:sz="0" w:space="0" w:color="auto"/>
                            <w:right w:val="none" w:sz="0" w:space="0" w:color="auto"/>
                          </w:divBdr>
                        </w:div>
                        <w:div w:id="745683859">
                          <w:marLeft w:val="0"/>
                          <w:marRight w:val="0"/>
                          <w:marTop w:val="0"/>
                          <w:marBottom w:val="0"/>
                          <w:divBdr>
                            <w:top w:val="none" w:sz="0" w:space="0" w:color="auto"/>
                            <w:left w:val="none" w:sz="0" w:space="0" w:color="auto"/>
                            <w:bottom w:val="none" w:sz="0" w:space="0" w:color="auto"/>
                            <w:right w:val="none" w:sz="0" w:space="0" w:color="auto"/>
                          </w:divBdr>
                        </w:div>
                        <w:div w:id="3309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448">
                  <w:marLeft w:val="0"/>
                  <w:marRight w:val="0"/>
                  <w:marTop w:val="0"/>
                  <w:marBottom w:val="0"/>
                  <w:divBdr>
                    <w:top w:val="none" w:sz="0" w:space="0" w:color="auto"/>
                    <w:left w:val="none" w:sz="0" w:space="0" w:color="auto"/>
                    <w:bottom w:val="none" w:sz="0" w:space="0" w:color="auto"/>
                    <w:right w:val="none" w:sz="0" w:space="0" w:color="auto"/>
                  </w:divBdr>
                  <w:divsChild>
                    <w:div w:id="1804881581">
                      <w:marLeft w:val="0"/>
                      <w:marRight w:val="0"/>
                      <w:marTop w:val="0"/>
                      <w:marBottom w:val="0"/>
                      <w:divBdr>
                        <w:top w:val="none" w:sz="0" w:space="0" w:color="auto"/>
                        <w:left w:val="none" w:sz="0" w:space="0" w:color="auto"/>
                        <w:bottom w:val="none" w:sz="0" w:space="0" w:color="auto"/>
                        <w:right w:val="none" w:sz="0" w:space="0" w:color="auto"/>
                      </w:divBdr>
                    </w:div>
                    <w:div w:id="1342001507">
                      <w:marLeft w:val="0"/>
                      <w:marRight w:val="0"/>
                      <w:marTop w:val="0"/>
                      <w:marBottom w:val="0"/>
                      <w:divBdr>
                        <w:top w:val="none" w:sz="0" w:space="0" w:color="auto"/>
                        <w:left w:val="none" w:sz="0" w:space="0" w:color="auto"/>
                        <w:bottom w:val="none" w:sz="0" w:space="0" w:color="auto"/>
                        <w:right w:val="none" w:sz="0" w:space="0" w:color="auto"/>
                      </w:divBdr>
                    </w:div>
                    <w:div w:id="1730641356">
                      <w:marLeft w:val="0"/>
                      <w:marRight w:val="0"/>
                      <w:marTop w:val="0"/>
                      <w:marBottom w:val="0"/>
                      <w:divBdr>
                        <w:top w:val="none" w:sz="0" w:space="0" w:color="auto"/>
                        <w:left w:val="none" w:sz="0" w:space="0" w:color="auto"/>
                        <w:bottom w:val="none" w:sz="0" w:space="0" w:color="auto"/>
                        <w:right w:val="none" w:sz="0" w:space="0" w:color="auto"/>
                      </w:divBdr>
                    </w:div>
                    <w:div w:id="589971969">
                      <w:marLeft w:val="0"/>
                      <w:marRight w:val="0"/>
                      <w:marTop w:val="0"/>
                      <w:marBottom w:val="0"/>
                      <w:divBdr>
                        <w:top w:val="none" w:sz="0" w:space="0" w:color="auto"/>
                        <w:left w:val="none" w:sz="0" w:space="0" w:color="auto"/>
                        <w:bottom w:val="none" w:sz="0" w:space="0" w:color="auto"/>
                        <w:right w:val="none" w:sz="0" w:space="0" w:color="auto"/>
                      </w:divBdr>
                    </w:div>
                    <w:div w:id="1076437617">
                      <w:marLeft w:val="0"/>
                      <w:marRight w:val="0"/>
                      <w:marTop w:val="0"/>
                      <w:marBottom w:val="0"/>
                      <w:divBdr>
                        <w:top w:val="none" w:sz="0" w:space="0" w:color="auto"/>
                        <w:left w:val="none" w:sz="0" w:space="0" w:color="auto"/>
                        <w:bottom w:val="none" w:sz="0" w:space="0" w:color="auto"/>
                        <w:right w:val="none" w:sz="0" w:space="0" w:color="auto"/>
                      </w:divBdr>
                    </w:div>
                    <w:div w:id="1744719082">
                      <w:marLeft w:val="0"/>
                      <w:marRight w:val="0"/>
                      <w:marTop w:val="0"/>
                      <w:marBottom w:val="0"/>
                      <w:divBdr>
                        <w:top w:val="none" w:sz="0" w:space="0" w:color="auto"/>
                        <w:left w:val="none" w:sz="0" w:space="0" w:color="auto"/>
                        <w:bottom w:val="none" w:sz="0" w:space="0" w:color="auto"/>
                        <w:right w:val="none" w:sz="0" w:space="0" w:color="auto"/>
                      </w:divBdr>
                    </w:div>
                    <w:div w:id="11706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3410">
          <w:marLeft w:val="0"/>
          <w:marRight w:val="0"/>
          <w:marTop w:val="0"/>
          <w:marBottom w:val="0"/>
          <w:divBdr>
            <w:top w:val="none" w:sz="0" w:space="0" w:color="auto"/>
            <w:left w:val="none" w:sz="0" w:space="0" w:color="auto"/>
            <w:bottom w:val="none" w:sz="0" w:space="0" w:color="auto"/>
            <w:right w:val="none" w:sz="0" w:space="0" w:color="auto"/>
          </w:divBdr>
          <w:divsChild>
            <w:div w:id="1607957893">
              <w:marLeft w:val="0"/>
              <w:marRight w:val="0"/>
              <w:marTop w:val="0"/>
              <w:marBottom w:val="0"/>
              <w:divBdr>
                <w:top w:val="none" w:sz="0" w:space="0" w:color="auto"/>
                <w:left w:val="none" w:sz="0" w:space="0" w:color="auto"/>
                <w:bottom w:val="none" w:sz="0" w:space="0" w:color="auto"/>
                <w:right w:val="none" w:sz="0" w:space="0" w:color="auto"/>
              </w:divBdr>
            </w:div>
          </w:divsChild>
        </w:div>
        <w:div w:id="1939018860">
          <w:marLeft w:val="0"/>
          <w:marRight w:val="0"/>
          <w:marTop w:val="0"/>
          <w:marBottom w:val="0"/>
          <w:divBdr>
            <w:top w:val="none" w:sz="0" w:space="0" w:color="auto"/>
            <w:left w:val="none" w:sz="0" w:space="0" w:color="auto"/>
            <w:bottom w:val="none" w:sz="0" w:space="0" w:color="auto"/>
            <w:right w:val="none" w:sz="0" w:space="0" w:color="auto"/>
          </w:divBdr>
          <w:divsChild>
            <w:div w:id="1269629228">
              <w:marLeft w:val="0"/>
              <w:marRight w:val="0"/>
              <w:marTop w:val="0"/>
              <w:marBottom w:val="0"/>
              <w:divBdr>
                <w:top w:val="none" w:sz="0" w:space="0" w:color="auto"/>
                <w:left w:val="none" w:sz="0" w:space="0" w:color="auto"/>
                <w:bottom w:val="none" w:sz="0" w:space="0" w:color="auto"/>
                <w:right w:val="none" w:sz="0" w:space="0" w:color="auto"/>
              </w:divBdr>
            </w:div>
          </w:divsChild>
        </w:div>
        <w:div w:id="1982347924">
          <w:marLeft w:val="0"/>
          <w:marRight w:val="0"/>
          <w:marTop w:val="0"/>
          <w:marBottom w:val="0"/>
          <w:divBdr>
            <w:top w:val="none" w:sz="0" w:space="0" w:color="auto"/>
            <w:left w:val="none" w:sz="0" w:space="0" w:color="auto"/>
            <w:bottom w:val="none" w:sz="0" w:space="0" w:color="auto"/>
            <w:right w:val="none" w:sz="0" w:space="0" w:color="auto"/>
          </w:divBdr>
          <w:divsChild>
            <w:div w:id="259921751">
              <w:marLeft w:val="0"/>
              <w:marRight w:val="0"/>
              <w:marTop w:val="0"/>
              <w:marBottom w:val="0"/>
              <w:divBdr>
                <w:top w:val="none" w:sz="0" w:space="0" w:color="auto"/>
                <w:left w:val="none" w:sz="0" w:space="0" w:color="auto"/>
                <w:bottom w:val="none" w:sz="0" w:space="0" w:color="auto"/>
                <w:right w:val="none" w:sz="0" w:space="0" w:color="auto"/>
              </w:divBdr>
            </w:div>
          </w:divsChild>
        </w:div>
        <w:div w:id="1664700206">
          <w:marLeft w:val="0"/>
          <w:marRight w:val="0"/>
          <w:marTop w:val="0"/>
          <w:marBottom w:val="0"/>
          <w:divBdr>
            <w:top w:val="none" w:sz="0" w:space="0" w:color="auto"/>
            <w:left w:val="none" w:sz="0" w:space="0" w:color="auto"/>
            <w:bottom w:val="none" w:sz="0" w:space="0" w:color="auto"/>
            <w:right w:val="none" w:sz="0" w:space="0" w:color="auto"/>
          </w:divBdr>
        </w:div>
        <w:div w:id="856624451">
          <w:marLeft w:val="0"/>
          <w:marRight w:val="0"/>
          <w:marTop w:val="0"/>
          <w:marBottom w:val="0"/>
          <w:divBdr>
            <w:top w:val="none" w:sz="0" w:space="0" w:color="auto"/>
            <w:left w:val="none" w:sz="0" w:space="0" w:color="auto"/>
            <w:bottom w:val="none" w:sz="0" w:space="0" w:color="auto"/>
            <w:right w:val="none" w:sz="0" w:space="0" w:color="auto"/>
          </w:divBdr>
        </w:div>
        <w:div w:id="1020280732">
          <w:marLeft w:val="0"/>
          <w:marRight w:val="0"/>
          <w:marTop w:val="0"/>
          <w:marBottom w:val="0"/>
          <w:divBdr>
            <w:top w:val="none" w:sz="0" w:space="0" w:color="auto"/>
            <w:left w:val="none" w:sz="0" w:space="0" w:color="auto"/>
            <w:bottom w:val="none" w:sz="0" w:space="0" w:color="auto"/>
            <w:right w:val="none" w:sz="0" w:space="0" w:color="auto"/>
          </w:divBdr>
        </w:div>
      </w:divsChild>
    </w:div>
    <w:div w:id="1554390354">
      <w:bodyDiv w:val="1"/>
      <w:marLeft w:val="0"/>
      <w:marRight w:val="0"/>
      <w:marTop w:val="0"/>
      <w:marBottom w:val="0"/>
      <w:divBdr>
        <w:top w:val="none" w:sz="0" w:space="0" w:color="auto"/>
        <w:left w:val="none" w:sz="0" w:space="0" w:color="auto"/>
        <w:bottom w:val="none" w:sz="0" w:space="0" w:color="auto"/>
        <w:right w:val="none" w:sz="0" w:space="0" w:color="auto"/>
      </w:divBdr>
    </w:div>
    <w:div w:id="1575432961">
      <w:bodyDiv w:val="1"/>
      <w:marLeft w:val="0"/>
      <w:marRight w:val="0"/>
      <w:marTop w:val="0"/>
      <w:marBottom w:val="0"/>
      <w:divBdr>
        <w:top w:val="none" w:sz="0" w:space="0" w:color="auto"/>
        <w:left w:val="none" w:sz="0" w:space="0" w:color="auto"/>
        <w:bottom w:val="none" w:sz="0" w:space="0" w:color="auto"/>
        <w:right w:val="none" w:sz="0" w:space="0" w:color="auto"/>
      </w:divBdr>
    </w:div>
    <w:div w:id="1752044981">
      <w:bodyDiv w:val="1"/>
      <w:marLeft w:val="0"/>
      <w:marRight w:val="0"/>
      <w:marTop w:val="0"/>
      <w:marBottom w:val="0"/>
      <w:divBdr>
        <w:top w:val="none" w:sz="0" w:space="0" w:color="auto"/>
        <w:left w:val="none" w:sz="0" w:space="0" w:color="auto"/>
        <w:bottom w:val="none" w:sz="0" w:space="0" w:color="auto"/>
        <w:right w:val="none" w:sz="0" w:space="0" w:color="auto"/>
      </w:divBdr>
    </w:div>
    <w:div w:id="1903715304">
      <w:bodyDiv w:val="1"/>
      <w:marLeft w:val="0"/>
      <w:marRight w:val="0"/>
      <w:marTop w:val="0"/>
      <w:marBottom w:val="0"/>
      <w:divBdr>
        <w:top w:val="none" w:sz="0" w:space="0" w:color="auto"/>
        <w:left w:val="none" w:sz="0" w:space="0" w:color="auto"/>
        <w:bottom w:val="none" w:sz="0" w:space="0" w:color="auto"/>
        <w:right w:val="none" w:sz="0" w:space="0" w:color="auto"/>
      </w:divBdr>
    </w:div>
    <w:div w:id="1922064522">
      <w:bodyDiv w:val="1"/>
      <w:marLeft w:val="0"/>
      <w:marRight w:val="0"/>
      <w:marTop w:val="0"/>
      <w:marBottom w:val="0"/>
      <w:divBdr>
        <w:top w:val="none" w:sz="0" w:space="0" w:color="auto"/>
        <w:left w:val="none" w:sz="0" w:space="0" w:color="auto"/>
        <w:bottom w:val="none" w:sz="0" w:space="0" w:color="auto"/>
        <w:right w:val="none" w:sz="0" w:space="0" w:color="auto"/>
      </w:divBdr>
      <w:divsChild>
        <w:div w:id="789008356">
          <w:marLeft w:val="0"/>
          <w:marRight w:val="0"/>
          <w:marTop w:val="0"/>
          <w:marBottom w:val="0"/>
          <w:divBdr>
            <w:top w:val="none" w:sz="0" w:space="0" w:color="auto"/>
            <w:left w:val="none" w:sz="0" w:space="0" w:color="auto"/>
            <w:bottom w:val="none" w:sz="0" w:space="0" w:color="auto"/>
            <w:right w:val="none" w:sz="0" w:space="0" w:color="auto"/>
          </w:divBdr>
          <w:divsChild>
            <w:div w:id="689645785">
              <w:marLeft w:val="0"/>
              <w:marRight w:val="0"/>
              <w:marTop w:val="0"/>
              <w:marBottom w:val="0"/>
              <w:divBdr>
                <w:top w:val="none" w:sz="0" w:space="0" w:color="auto"/>
                <w:left w:val="none" w:sz="0" w:space="0" w:color="auto"/>
                <w:bottom w:val="none" w:sz="0" w:space="0" w:color="auto"/>
                <w:right w:val="none" w:sz="0" w:space="0" w:color="auto"/>
              </w:divBdr>
              <w:divsChild>
                <w:div w:id="707335114">
                  <w:marLeft w:val="0"/>
                  <w:marRight w:val="0"/>
                  <w:marTop w:val="0"/>
                  <w:marBottom w:val="0"/>
                  <w:divBdr>
                    <w:top w:val="none" w:sz="0" w:space="0" w:color="auto"/>
                    <w:left w:val="none" w:sz="0" w:space="0" w:color="auto"/>
                    <w:bottom w:val="none" w:sz="0" w:space="0" w:color="auto"/>
                    <w:right w:val="none" w:sz="0" w:space="0" w:color="auto"/>
                  </w:divBdr>
                  <w:divsChild>
                    <w:div w:id="20919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9042">
          <w:marLeft w:val="0"/>
          <w:marRight w:val="0"/>
          <w:marTop w:val="0"/>
          <w:marBottom w:val="0"/>
          <w:divBdr>
            <w:top w:val="none" w:sz="0" w:space="0" w:color="auto"/>
            <w:left w:val="none" w:sz="0" w:space="0" w:color="auto"/>
            <w:bottom w:val="none" w:sz="0" w:space="0" w:color="auto"/>
            <w:right w:val="none" w:sz="0" w:space="0" w:color="auto"/>
          </w:divBdr>
          <w:divsChild>
            <w:div w:id="1744528928">
              <w:marLeft w:val="0"/>
              <w:marRight w:val="0"/>
              <w:marTop w:val="0"/>
              <w:marBottom w:val="0"/>
              <w:divBdr>
                <w:top w:val="none" w:sz="0" w:space="0" w:color="auto"/>
                <w:left w:val="none" w:sz="0" w:space="0" w:color="auto"/>
                <w:bottom w:val="none" w:sz="0" w:space="0" w:color="auto"/>
                <w:right w:val="none" w:sz="0" w:space="0" w:color="auto"/>
              </w:divBdr>
              <w:divsChild>
                <w:div w:id="761992726">
                  <w:marLeft w:val="0"/>
                  <w:marRight w:val="0"/>
                  <w:marTop w:val="0"/>
                  <w:marBottom w:val="0"/>
                  <w:divBdr>
                    <w:top w:val="none" w:sz="0" w:space="0" w:color="auto"/>
                    <w:left w:val="none" w:sz="0" w:space="0" w:color="auto"/>
                    <w:bottom w:val="none" w:sz="0" w:space="0" w:color="auto"/>
                    <w:right w:val="none" w:sz="0" w:space="0" w:color="auto"/>
                  </w:divBdr>
                  <w:divsChild>
                    <w:div w:id="19052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4519">
      <w:bodyDiv w:val="1"/>
      <w:marLeft w:val="0"/>
      <w:marRight w:val="0"/>
      <w:marTop w:val="0"/>
      <w:marBottom w:val="0"/>
      <w:divBdr>
        <w:top w:val="none" w:sz="0" w:space="0" w:color="auto"/>
        <w:left w:val="none" w:sz="0" w:space="0" w:color="auto"/>
        <w:bottom w:val="none" w:sz="0" w:space="0" w:color="auto"/>
        <w:right w:val="none" w:sz="0" w:space="0" w:color="auto"/>
      </w:divBdr>
      <w:divsChild>
        <w:div w:id="853692915">
          <w:marLeft w:val="0"/>
          <w:marRight w:val="0"/>
          <w:marTop w:val="0"/>
          <w:marBottom w:val="0"/>
          <w:divBdr>
            <w:top w:val="none" w:sz="0" w:space="0" w:color="auto"/>
            <w:left w:val="none" w:sz="0" w:space="0" w:color="auto"/>
            <w:bottom w:val="none" w:sz="0" w:space="0" w:color="auto"/>
            <w:right w:val="none" w:sz="0" w:space="0" w:color="auto"/>
          </w:divBdr>
        </w:div>
        <w:div w:id="1418592612">
          <w:marLeft w:val="0"/>
          <w:marRight w:val="0"/>
          <w:marTop w:val="0"/>
          <w:marBottom w:val="0"/>
          <w:divBdr>
            <w:top w:val="none" w:sz="0" w:space="0" w:color="auto"/>
            <w:left w:val="none" w:sz="0" w:space="0" w:color="auto"/>
            <w:bottom w:val="none" w:sz="0" w:space="0" w:color="auto"/>
            <w:right w:val="none" w:sz="0" w:space="0" w:color="auto"/>
          </w:divBdr>
          <w:divsChild>
            <w:div w:id="1954510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0990384">
      <w:bodyDiv w:val="1"/>
      <w:marLeft w:val="0"/>
      <w:marRight w:val="0"/>
      <w:marTop w:val="0"/>
      <w:marBottom w:val="0"/>
      <w:divBdr>
        <w:top w:val="none" w:sz="0" w:space="0" w:color="auto"/>
        <w:left w:val="none" w:sz="0" w:space="0" w:color="auto"/>
        <w:bottom w:val="none" w:sz="0" w:space="0" w:color="auto"/>
        <w:right w:val="none" w:sz="0" w:space="0" w:color="auto"/>
      </w:divBdr>
    </w:div>
    <w:div w:id="1979802775">
      <w:bodyDiv w:val="1"/>
      <w:marLeft w:val="0"/>
      <w:marRight w:val="0"/>
      <w:marTop w:val="0"/>
      <w:marBottom w:val="0"/>
      <w:divBdr>
        <w:top w:val="none" w:sz="0" w:space="0" w:color="auto"/>
        <w:left w:val="none" w:sz="0" w:space="0" w:color="auto"/>
        <w:bottom w:val="none" w:sz="0" w:space="0" w:color="auto"/>
        <w:right w:val="none" w:sz="0" w:space="0" w:color="auto"/>
      </w:divBdr>
      <w:divsChild>
        <w:div w:id="1812752821">
          <w:marLeft w:val="0"/>
          <w:marRight w:val="0"/>
          <w:marTop w:val="0"/>
          <w:marBottom w:val="0"/>
          <w:divBdr>
            <w:top w:val="none" w:sz="0" w:space="0" w:color="auto"/>
            <w:left w:val="none" w:sz="0" w:space="0" w:color="auto"/>
            <w:bottom w:val="none" w:sz="0" w:space="0" w:color="auto"/>
            <w:right w:val="none" w:sz="0" w:space="0" w:color="auto"/>
          </w:divBdr>
          <w:divsChild>
            <w:div w:id="173226855">
              <w:marLeft w:val="0"/>
              <w:marRight w:val="0"/>
              <w:marTop w:val="0"/>
              <w:marBottom w:val="0"/>
              <w:divBdr>
                <w:top w:val="none" w:sz="0" w:space="0" w:color="auto"/>
                <w:left w:val="none" w:sz="0" w:space="0" w:color="auto"/>
                <w:bottom w:val="none" w:sz="0" w:space="0" w:color="auto"/>
                <w:right w:val="none" w:sz="0" w:space="0" w:color="auto"/>
              </w:divBdr>
            </w:div>
            <w:div w:id="1936858121">
              <w:marLeft w:val="0"/>
              <w:marRight w:val="0"/>
              <w:marTop w:val="0"/>
              <w:marBottom w:val="0"/>
              <w:divBdr>
                <w:top w:val="none" w:sz="0" w:space="0" w:color="auto"/>
                <w:left w:val="none" w:sz="0" w:space="0" w:color="auto"/>
                <w:bottom w:val="none" w:sz="0" w:space="0" w:color="auto"/>
                <w:right w:val="none" w:sz="0" w:space="0" w:color="auto"/>
              </w:divBdr>
            </w:div>
            <w:div w:id="471217653">
              <w:marLeft w:val="0"/>
              <w:marRight w:val="0"/>
              <w:marTop w:val="0"/>
              <w:marBottom w:val="0"/>
              <w:divBdr>
                <w:top w:val="none" w:sz="0" w:space="0" w:color="auto"/>
                <w:left w:val="none" w:sz="0" w:space="0" w:color="auto"/>
                <w:bottom w:val="none" w:sz="0" w:space="0" w:color="auto"/>
                <w:right w:val="none" w:sz="0" w:space="0" w:color="auto"/>
              </w:divBdr>
            </w:div>
            <w:div w:id="333185991">
              <w:marLeft w:val="0"/>
              <w:marRight w:val="0"/>
              <w:marTop w:val="0"/>
              <w:marBottom w:val="0"/>
              <w:divBdr>
                <w:top w:val="none" w:sz="0" w:space="0" w:color="auto"/>
                <w:left w:val="none" w:sz="0" w:space="0" w:color="auto"/>
                <w:bottom w:val="none" w:sz="0" w:space="0" w:color="auto"/>
                <w:right w:val="none" w:sz="0" w:space="0" w:color="auto"/>
              </w:divBdr>
            </w:div>
          </w:divsChild>
        </w:div>
        <w:div w:id="2019772207">
          <w:marLeft w:val="0"/>
          <w:marRight w:val="0"/>
          <w:marTop w:val="0"/>
          <w:marBottom w:val="0"/>
          <w:divBdr>
            <w:top w:val="none" w:sz="0" w:space="0" w:color="auto"/>
            <w:left w:val="none" w:sz="0" w:space="0" w:color="auto"/>
            <w:bottom w:val="none" w:sz="0" w:space="0" w:color="auto"/>
            <w:right w:val="none" w:sz="0" w:space="0" w:color="auto"/>
          </w:divBdr>
        </w:div>
      </w:divsChild>
    </w:div>
    <w:div w:id="1983853014">
      <w:bodyDiv w:val="1"/>
      <w:marLeft w:val="0"/>
      <w:marRight w:val="0"/>
      <w:marTop w:val="0"/>
      <w:marBottom w:val="0"/>
      <w:divBdr>
        <w:top w:val="none" w:sz="0" w:space="0" w:color="auto"/>
        <w:left w:val="none" w:sz="0" w:space="0" w:color="auto"/>
        <w:bottom w:val="none" w:sz="0" w:space="0" w:color="auto"/>
        <w:right w:val="none" w:sz="0" w:space="0" w:color="auto"/>
      </w:divBdr>
      <w:divsChild>
        <w:div w:id="31714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147822">
      <w:bodyDiv w:val="1"/>
      <w:marLeft w:val="0"/>
      <w:marRight w:val="0"/>
      <w:marTop w:val="0"/>
      <w:marBottom w:val="0"/>
      <w:divBdr>
        <w:top w:val="none" w:sz="0" w:space="0" w:color="auto"/>
        <w:left w:val="none" w:sz="0" w:space="0" w:color="auto"/>
        <w:bottom w:val="none" w:sz="0" w:space="0" w:color="auto"/>
        <w:right w:val="none" w:sz="0" w:space="0" w:color="auto"/>
      </w:divBdr>
      <w:divsChild>
        <w:div w:id="136533314">
          <w:marLeft w:val="0"/>
          <w:marRight w:val="0"/>
          <w:marTop w:val="0"/>
          <w:marBottom w:val="0"/>
          <w:divBdr>
            <w:top w:val="none" w:sz="0" w:space="0" w:color="auto"/>
            <w:left w:val="none" w:sz="0" w:space="0" w:color="auto"/>
            <w:bottom w:val="none" w:sz="0" w:space="0" w:color="auto"/>
            <w:right w:val="none" w:sz="0" w:space="0" w:color="auto"/>
          </w:divBdr>
          <w:divsChild>
            <w:div w:id="452478135">
              <w:marLeft w:val="0"/>
              <w:marRight w:val="0"/>
              <w:marTop w:val="0"/>
              <w:marBottom w:val="0"/>
              <w:divBdr>
                <w:top w:val="none" w:sz="0" w:space="0" w:color="auto"/>
                <w:left w:val="none" w:sz="0" w:space="0" w:color="auto"/>
                <w:bottom w:val="none" w:sz="0" w:space="0" w:color="auto"/>
                <w:right w:val="none" w:sz="0" w:space="0" w:color="auto"/>
              </w:divBdr>
            </w:div>
            <w:div w:id="7207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ategor%C3%ADa:G%C3%A9neros_de_m%C3%BAsica_latina" TargetMode="External"/><Relationship Id="rId18" Type="http://schemas.openxmlformats.org/officeDocument/2006/relationships/hyperlink" Target="http://www.nature.com/" TargetMode="External"/><Relationship Id="rId26" Type="http://schemas.openxmlformats.org/officeDocument/2006/relationships/hyperlink" Target="https://www.fayerwayer.com/2012/03/el-origen-de-el-avion/" TargetMode="External"/><Relationship Id="rId39" Type="http://schemas.openxmlformats.org/officeDocument/2006/relationships/hyperlink" Target="https://cnnespanol.cnn.com/author/cnn-espanol/" TargetMode="External"/><Relationship Id="rId21" Type="http://schemas.openxmlformats.org/officeDocument/2006/relationships/image" Target="media/image4.jpeg"/><Relationship Id="rId34" Type="http://schemas.openxmlformats.org/officeDocument/2006/relationships/hyperlink" Target="https://www.flickr.com/photos/87752573@N00/2676290755/sizes/o/in/photostream/" TargetMode="External"/><Relationship Id="rId42" Type="http://schemas.openxmlformats.org/officeDocument/2006/relationships/hyperlink" Target="https://www.hispanicheritagemonth.org/index.php/hispanic-heritage-month/88-hispanic-heritage-month-theme-2019" TargetMode="External"/><Relationship Id="rId47" Type="http://schemas.openxmlformats.org/officeDocument/2006/relationships/hyperlink" Target="https://www.nobelprize.org/prizes/medicine/1980/benacerraf/facts/" TargetMode="External"/><Relationship Id="rId50" Type="http://schemas.openxmlformats.org/officeDocument/2006/relationships/image" Target="media/image16.jpeg"/><Relationship Id="rId55" Type="http://schemas.openxmlformats.org/officeDocument/2006/relationships/image" Target="media/image17.jpeg"/><Relationship Id="rId63" Type="http://schemas.openxmlformats.org/officeDocument/2006/relationships/hyperlink" Target="http://time.com/2969951/dear-white-gays-stop-stealing-black-female-culture/" TargetMode="External"/><Relationship Id="rId68" Type="http://schemas.openxmlformats.org/officeDocument/2006/relationships/fontTable" Target="fontTable.xml"/><Relationship Id="rId7" Type="http://schemas.openxmlformats.org/officeDocument/2006/relationships/hyperlink" Target="http://ixa2.si.ehu.es/dbe/index.html"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www.fayerwayer.com/2010/09/bicentenar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yerwayer.com/2012/10/10-inventores-y-descubridores-latinoamericanos-y-sus-aportes-al-mundo/" TargetMode="External"/><Relationship Id="rId24" Type="http://schemas.openxmlformats.org/officeDocument/2006/relationships/image" Target="media/image5.jpeg"/><Relationship Id="rId32" Type="http://schemas.openxmlformats.org/officeDocument/2006/relationships/hyperlink" Target="https://www.flickr.com/photos/ndguard/6276694881/sizes/l/in/photostream/" TargetMode="External"/><Relationship Id="rId37" Type="http://schemas.openxmlformats.org/officeDocument/2006/relationships/image" Target="media/image11.jpeg"/><Relationship Id="rId40" Type="http://schemas.openxmlformats.org/officeDocument/2006/relationships/hyperlink" Target="https://cnnespanol.cnn.com/seccion/estados-unidos/" TargetMode="External"/><Relationship Id="rId45" Type="http://schemas.openxmlformats.org/officeDocument/2006/relationships/hyperlink" Target="https://www.hispanicheritagemonth.org/index.php/articles/34-famous-people/78-luis-walter-alvarez" TargetMode="External"/><Relationship Id="rId53" Type="http://schemas.openxmlformats.org/officeDocument/2006/relationships/hyperlink" Target="https://marcianosmx.com/inconvenientes-apropiacion-cultural/" TargetMode="External"/><Relationship Id="rId58" Type="http://schemas.openxmlformats.org/officeDocument/2006/relationships/image" Target="media/image20.jpeg"/><Relationship Id="rId66"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flickr.com/photos/marlisee/3970556478/sizes/l/in/photostream/" TargetMode="External"/><Relationship Id="rId28" Type="http://schemas.openxmlformats.org/officeDocument/2006/relationships/image" Target="media/image7.jpeg"/><Relationship Id="rId36" Type="http://schemas.openxmlformats.org/officeDocument/2006/relationships/hyperlink" Target="https://es.wikipedia.org/wiki/Francisca_Rojas" TargetMode="External"/><Relationship Id="rId49" Type="http://schemas.openxmlformats.org/officeDocument/2006/relationships/hyperlink" Target="https://www.cnn.com/2013/03/08/us/sonia-sotomayor-fast-facts/index.html" TargetMode="External"/><Relationship Id="rId57" Type="http://schemas.openxmlformats.org/officeDocument/2006/relationships/image" Target="media/image19.jpeg"/><Relationship Id="rId61" Type="http://schemas.openxmlformats.org/officeDocument/2006/relationships/image" Target="media/image22.jpeg"/><Relationship Id="rId10" Type="http://schemas.openxmlformats.org/officeDocument/2006/relationships/hyperlink" Target="https://noticias.universia.com.ar/ciencia-nn-tt/noticia/2014/06/16/1098905/cuales-aportes-significativos-cientificos-latinoamericanos.html" TargetMode="External"/><Relationship Id="rId19" Type="http://schemas.openxmlformats.org/officeDocument/2006/relationships/hyperlink" Target="http://www.mincyt.gob.ar/" TargetMode="External"/><Relationship Id="rId31" Type="http://schemas.openxmlformats.org/officeDocument/2006/relationships/image" Target="media/image8.jpeg"/><Relationship Id="rId44" Type="http://schemas.openxmlformats.org/officeDocument/2006/relationships/hyperlink" Target="https://cnnespanol.cnn.com/tag/inmigracion/" TargetMode="External"/><Relationship Id="rId52" Type="http://schemas.openxmlformats.org/officeDocument/2006/relationships/hyperlink" Target="https://obamawhitehouse.archives.gov/campaign/medal-of-freedom" TargetMode="External"/><Relationship Id="rId60" Type="http://schemas.openxmlformats.org/officeDocument/2006/relationships/hyperlink" Target="https://sophia.smith.edu/blog/danceglobalization/2012/05/01/voguing-madonna-and-cyclical-reappropriation/" TargetMode="External"/><Relationship Id="rId65"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www.youtube.com/watch?v=FBTUpcCJ_6Q" TargetMode="External"/><Relationship Id="rId14" Type="http://schemas.openxmlformats.org/officeDocument/2006/relationships/hyperlink" Target="http://alcor.com.au/spanish_rhyming_dictionary.asp" TargetMode="External"/><Relationship Id="rId22" Type="http://schemas.openxmlformats.org/officeDocument/2006/relationships/hyperlink" Target="https://www.fayerwayer.com/2010/06/dia-del-padre-inventores-desconocidos-del-mundo-de-la-tecnologia/" TargetMode="External"/><Relationship Id="rId27" Type="http://schemas.openxmlformats.org/officeDocument/2006/relationships/hyperlink" Target="https://www.flickr.com/photos/doug88888/2800841720/" TargetMode="External"/><Relationship Id="rId30" Type="http://schemas.openxmlformats.org/officeDocument/2006/relationships/hyperlink" Target="https://www.flickr.com/photos/tonyjcase/3759117672/sizes/l/in/photostream/" TargetMode="External"/><Relationship Id="rId35"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image" Target="media/image15.jpeg"/><Relationship Id="rId56" Type="http://schemas.openxmlformats.org/officeDocument/2006/relationships/image" Target="media/image18.jpeg"/><Relationship Id="rId64" Type="http://schemas.openxmlformats.org/officeDocument/2006/relationships/image" Target="media/image24.jpeg"/><Relationship Id="rId69" Type="http://schemas.openxmlformats.org/officeDocument/2006/relationships/theme" Target="theme/theme1.xml"/><Relationship Id="rId8" Type="http://schemas.openxmlformats.org/officeDocument/2006/relationships/hyperlink" Target="https://www.youtube.com/watch?v=hWY1_3dUdhI" TargetMode="External"/><Relationship Id="rId51" Type="http://schemas.openxmlformats.org/officeDocument/2006/relationships/hyperlink" Target="https://starchild.gsfc.nasa.gov/docs/StarChild_Spanish/docs/StarChild/whos_who_level2/diaz.html" TargetMode="External"/><Relationship Id="rId3" Type="http://schemas.openxmlformats.org/officeDocument/2006/relationships/settings" Target="settings.xml"/><Relationship Id="rId12" Type="http://schemas.openxmlformats.org/officeDocument/2006/relationships/hyperlink" Target="https://cnnespanol.cnn.com/2019/09/16/mes-de-la-herencia-hispana-5-hispanos-que-han-marcado-la-historia-de-ee-uu/"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image" Target="media/image14.jpeg"/><Relationship Id="rId59" Type="http://schemas.openxmlformats.org/officeDocument/2006/relationships/image" Target="media/image21.jpeg"/><Relationship Id="rId67" Type="http://schemas.openxmlformats.org/officeDocument/2006/relationships/image" Target="media/image27.jpeg"/><Relationship Id="rId20" Type="http://schemas.openxmlformats.org/officeDocument/2006/relationships/hyperlink" Target="https://www.fayerwayer.com/author/9001/" TargetMode="External"/><Relationship Id="rId41" Type="http://schemas.openxmlformats.org/officeDocument/2006/relationships/hyperlink" Target="https://cnnespanol.cnn.com/video/exp-cnne-hispanic-heritage-month/" TargetMode="External"/><Relationship Id="rId54" Type="http://schemas.openxmlformats.org/officeDocument/2006/relationships/hyperlink" Target="https://marcianosmx.com/author/hery-emmanuel/" TargetMode="External"/><Relationship Id="rId6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4404</TotalTime>
  <Pages>59</Pages>
  <Words>9814</Words>
  <Characters>55940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65623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Mahar, Andrew H.</dc:creator>
  <cp:keywords/>
  <dc:description/>
  <cp:lastModifiedBy>Mahar, Andrew H.</cp:lastModifiedBy>
  <cp:revision>102</cp:revision>
  <cp:lastPrinted>2019-11-26T15:39:00Z</cp:lastPrinted>
  <dcterms:created xsi:type="dcterms:W3CDTF">2019-11-16T15:21:00Z</dcterms:created>
  <dcterms:modified xsi:type="dcterms:W3CDTF">2019-12-01T22:36:00Z</dcterms:modified>
</cp:coreProperties>
</file>