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57095966" w:rsidR="00F80181" w:rsidRDefault="00AA11A3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  <w:r w:rsidR="009A7BF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55229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F44755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21 de febrero </w:t>
      </w:r>
    </w:p>
    <w:p w14:paraId="5E07A0A3" w14:textId="41767F1D" w:rsidR="00F80181" w:rsidRPr="00F44755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F44755">
        <w:rPr>
          <w:rFonts w:ascii="Baskerville Old Face" w:hAnsi="Baskerville Old Face"/>
          <w:b/>
          <w:i/>
          <w:sz w:val="16"/>
          <w:szCs w:val="16"/>
        </w:rPr>
        <w:t>February 21</w:t>
      </w:r>
      <w:r w:rsidR="00F44755">
        <w:rPr>
          <w:rFonts w:ascii="Baskerville Old Face" w:hAnsi="Baskerville Old Face"/>
          <w:b/>
          <w:sz w:val="16"/>
          <w:szCs w:val="16"/>
        </w:rPr>
        <w:t>)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6026C2" w:rsidRDefault="008B5579" w:rsidP="008B5579">
      <w:pPr>
        <w:rPr>
          <w:rFonts w:ascii="Baskerville Old Face" w:hAnsi="Baskerville Old Face"/>
          <w:sz w:val="20"/>
          <w:szCs w:val="20"/>
          <w:u w:val="single"/>
        </w:rPr>
      </w:pPr>
      <w:r w:rsidRPr="006026C2">
        <w:rPr>
          <w:rFonts w:ascii="Baskerville Old Face" w:hAnsi="Baskerville Old Face"/>
          <w:b/>
          <w:sz w:val="20"/>
          <w:szCs w:val="20"/>
          <w:u w:val="single"/>
        </w:rPr>
        <w:t xml:space="preserve">Los conceptos grandes </w:t>
      </w:r>
      <w:r w:rsidRPr="006026C2">
        <w:rPr>
          <w:rFonts w:ascii="Baskerville Old Face" w:hAnsi="Baskerville Old Face"/>
          <w:b/>
          <w:sz w:val="16"/>
          <w:szCs w:val="16"/>
          <w:u w:val="single"/>
        </w:rPr>
        <w:t>(</w:t>
      </w:r>
      <w:r w:rsidRPr="006026C2">
        <w:rPr>
          <w:rFonts w:ascii="Baskerville Old Face" w:hAnsi="Baskerville Old Face"/>
          <w:b/>
          <w:i/>
          <w:sz w:val="16"/>
          <w:szCs w:val="16"/>
          <w:u w:val="single"/>
        </w:rPr>
        <w:t>Big Ideas</w:t>
      </w:r>
      <w:r w:rsidRPr="006026C2">
        <w:rPr>
          <w:rFonts w:ascii="Baskerville Old Face" w:hAnsi="Baskerville Old Face"/>
          <w:b/>
          <w:sz w:val="16"/>
          <w:szCs w:val="16"/>
          <w:u w:val="single"/>
        </w:rPr>
        <w:t>)</w:t>
      </w:r>
      <w:r w:rsidRPr="006026C2">
        <w:rPr>
          <w:rFonts w:ascii="Baskerville Old Face" w:hAnsi="Baskerville Old Face"/>
          <w:b/>
          <w:sz w:val="20"/>
          <w:szCs w:val="20"/>
        </w:rPr>
        <w:t>:</w:t>
      </w:r>
    </w:p>
    <w:p w14:paraId="4A445311" w14:textId="571D4465" w:rsidR="0047596C" w:rsidRPr="00552291" w:rsidRDefault="0047596C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552291">
        <w:rPr>
          <w:rFonts w:ascii="Baskerville Old Face" w:hAnsi="Baskerville Old Face"/>
          <w:sz w:val="20"/>
          <w:szCs w:val="20"/>
          <w:lang w:val="es-US"/>
        </w:rPr>
        <w:t xml:space="preserve">El vocabulario </w:t>
      </w:r>
      <w:r w:rsidR="00552291" w:rsidRPr="00552291">
        <w:rPr>
          <w:rFonts w:ascii="Baskerville Old Face" w:hAnsi="Baskerville Old Face"/>
          <w:sz w:val="20"/>
          <w:szCs w:val="20"/>
          <w:lang w:val="es-US"/>
        </w:rPr>
        <w:t>2.1</w:t>
      </w:r>
      <w:r w:rsidR="00BD5E4F" w:rsidRPr="00552291">
        <w:rPr>
          <w:rFonts w:ascii="Baskerville Old Face" w:hAnsi="Baskerville Old Face"/>
          <w:sz w:val="20"/>
          <w:szCs w:val="20"/>
          <w:lang w:val="es-US"/>
        </w:rPr>
        <w:t xml:space="preserve">  -  </w:t>
      </w:r>
      <w:r w:rsidR="00552291" w:rsidRPr="00552291">
        <w:rPr>
          <w:rFonts w:ascii="Baskerville Old Face" w:hAnsi="Baskerville Old Face"/>
          <w:sz w:val="20"/>
          <w:szCs w:val="20"/>
          <w:lang w:val="es-US"/>
        </w:rPr>
        <w:t>La escuela y la hora</w:t>
      </w:r>
      <w:r w:rsidR="002536F3" w:rsidRPr="00552291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552291">
        <w:rPr>
          <w:rFonts w:ascii="Baskerville Old Face" w:hAnsi="Baskerville Old Face"/>
          <w:sz w:val="16"/>
          <w:szCs w:val="16"/>
          <w:lang w:val="es-US"/>
        </w:rPr>
        <w:t>(</w:t>
      </w:r>
      <w:r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Vocabulary </w:t>
      </w:r>
      <w:r w:rsidR="00552291" w:rsidRPr="00552291">
        <w:rPr>
          <w:rFonts w:ascii="Baskerville Old Face" w:hAnsi="Baskerville Old Face"/>
          <w:i/>
          <w:sz w:val="16"/>
          <w:szCs w:val="16"/>
          <w:lang w:val="es-US"/>
        </w:rPr>
        <w:t>2</w:t>
      </w:r>
      <w:r w:rsidRPr="00552291">
        <w:rPr>
          <w:rFonts w:ascii="Baskerville Old Face" w:hAnsi="Baskerville Old Face"/>
          <w:i/>
          <w:sz w:val="16"/>
          <w:szCs w:val="16"/>
          <w:lang w:val="es-US"/>
        </w:rPr>
        <w:t>.1</w:t>
      </w:r>
      <w:r w:rsidR="00BD5E4F"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  -  </w:t>
      </w:r>
      <w:r w:rsidR="00552291">
        <w:rPr>
          <w:rFonts w:ascii="Baskerville Old Face" w:hAnsi="Baskerville Old Face"/>
          <w:i/>
          <w:sz w:val="16"/>
          <w:szCs w:val="16"/>
          <w:lang w:val="es-US"/>
        </w:rPr>
        <w:t>School And Time</w:t>
      </w:r>
      <w:r w:rsidRPr="00552291">
        <w:rPr>
          <w:rFonts w:ascii="Baskerville Old Face" w:hAnsi="Baskerville Old Face"/>
          <w:sz w:val="16"/>
          <w:szCs w:val="16"/>
          <w:lang w:val="es-US"/>
        </w:rPr>
        <w:t>)</w:t>
      </w:r>
    </w:p>
    <w:p w14:paraId="190C0717" w14:textId="77777777" w:rsidR="00E74FA7" w:rsidRPr="00552291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105" w:type="dxa"/>
        <w:tblLook w:val="04A0" w:firstRow="1" w:lastRow="0" w:firstColumn="1" w:lastColumn="0" w:noHBand="0" w:noVBand="1"/>
      </w:tblPr>
      <w:tblGrid>
        <w:gridCol w:w="948"/>
        <w:gridCol w:w="6157"/>
      </w:tblGrid>
      <w:tr w:rsidR="00F30519" w:rsidRPr="00552291" w14:paraId="3FB45283" w14:textId="04968C79" w:rsidTr="0047250E">
        <w:tc>
          <w:tcPr>
            <w:tcW w:w="948" w:type="dxa"/>
          </w:tcPr>
          <w:p w14:paraId="6B6404D8" w14:textId="77777777" w:rsidR="00F30519" w:rsidRPr="008B557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157" w:type="dxa"/>
            <w:shd w:val="clear" w:color="auto" w:fill="F2F2F2" w:themeFill="background1" w:themeFillShade="F2"/>
          </w:tcPr>
          <w:p w14:paraId="1E97AA78" w14:textId="7107B526" w:rsidR="00F30519" w:rsidRDefault="00F30519" w:rsidP="00D35B7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vocabulario </w:t>
            </w:r>
            <w:r w:rsidR="00D35B7E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2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.1</w:t>
            </w:r>
          </w:p>
        </w:tc>
      </w:tr>
      <w:tr w:rsidR="00F30519" w:rsidRPr="006026C2" w14:paraId="25C36633" w14:textId="3B736D06" w:rsidTr="0047250E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157" w:type="dxa"/>
          </w:tcPr>
          <w:p w14:paraId="5EA51A04" w14:textId="5BDC032C" w:rsidR="00F30519" w:rsidRPr="0047250E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4725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 -  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(el 21 de febrero)</w:t>
            </w:r>
          </w:p>
          <w:p w14:paraId="7EE3F938" w14:textId="1486C50C" w:rsidR="00F30519" w:rsidRPr="00932FE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#2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4725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(el 21 de febrero)</w:t>
            </w:r>
          </w:p>
          <w:p w14:paraId="61AE2CA6" w14:textId="40F53E30" w:rsidR="00F30519" w:rsidRPr="00932FE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#3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4725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(el 21 de febrero)</w:t>
            </w:r>
          </w:p>
          <w:p w14:paraId="7F350CDF" w14:textId="0D9DC3FB" w:rsidR="00F30519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#4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4725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(el 21 de febrero)</w:t>
            </w:r>
          </w:p>
          <w:p w14:paraId="55C7CFAA" w14:textId="4D34C978" w:rsidR="00F30519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4725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(el 21 de febrero)</w:t>
            </w:r>
          </w:p>
          <w:p w14:paraId="6D76877E" w14:textId="2CBB9109" w:rsidR="00F30519" w:rsidRPr="00932FE2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4725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(el 21 de febrero)</w:t>
            </w:r>
          </w:p>
          <w:p w14:paraId="562A5832" w14:textId="77777777" w:rsidR="00F30519" w:rsidRPr="00932FE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A45EFB" w14:paraId="762B4F2E" w14:textId="318647E9" w:rsidTr="0047250E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F30519" w:rsidRPr="00932FE2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157" w:type="dxa"/>
          </w:tcPr>
          <w:p w14:paraId="15376CF8" w14:textId="1EBA3410" w:rsidR="00F30519" w:rsidRPr="003527C7" w:rsidRDefault="00F30519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Quizlet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47250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4725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-  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(el 2</w:t>
            </w:r>
            <w:r w:rsid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5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02DBDCE6" w14:textId="35BCADC0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(Crucigrama)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  <w:r w:rsidR="0047250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4725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-  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(el 2</w:t>
            </w:r>
            <w:r w:rsid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5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3AD1A41B" w14:textId="2534B0A2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Símbolos de gramática</w:t>
            </w:r>
            <w:r w:rsidR="0047250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4725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-  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(el 2</w:t>
            </w:r>
            <w:r w:rsid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5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28710488" w14:textId="0C230190" w:rsidR="00F30519" w:rsidRPr="00375C3C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en la computadora </w:t>
            </w:r>
            <w:r w:rsidRPr="00375C3C">
              <w:rPr>
                <w:rFonts w:ascii="Baskerville Old Face" w:hAnsi="Baskerville Old Face"/>
                <w:sz w:val="16"/>
                <w:szCs w:val="16"/>
                <w:lang w:val="es-ES_tradnl"/>
              </w:rPr>
              <w:t>(</w:t>
            </w:r>
            <w:r w:rsidRPr="00375C3C">
              <w:rPr>
                <w:rFonts w:ascii="Baskerville Old Face" w:hAnsi="Baskerville Old Face"/>
                <w:sz w:val="16"/>
                <w:szCs w:val="16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ES_tradnl"/>
              </w:rPr>
              <w:t>, i, m</w:t>
            </w:r>
            <w:r w:rsidRPr="00375C3C">
              <w:rPr>
                <w:rFonts w:ascii="Baskerville Old Face" w:hAnsi="Baskerville Old Face"/>
                <w:sz w:val="16"/>
                <w:szCs w:val="16"/>
                <w:lang w:val="es-ES_tradnl"/>
              </w:rPr>
              <w:t>)</w:t>
            </w:r>
            <w:r w:rsidR="0047250E">
              <w:rPr>
                <w:rFonts w:ascii="Baskerville Old Face" w:hAnsi="Baskerville Old Face"/>
                <w:sz w:val="16"/>
                <w:szCs w:val="16"/>
                <w:lang w:val="es-ES_tradnl"/>
              </w:rPr>
              <w:t xml:space="preserve">  </w:t>
            </w:r>
            <w:r w:rsidR="004725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-  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(el 2</w:t>
            </w:r>
            <w:r w:rsid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7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64C49734" w14:textId="2EBF9256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="0047250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4725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-  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(el 2</w:t>
            </w:r>
            <w:r w:rsidR="006026C2">
              <w:rPr>
                <w:rFonts w:ascii="Baskerville Old Face" w:hAnsi="Baskerville Old Face"/>
                <w:sz w:val="16"/>
                <w:szCs w:val="16"/>
                <w:lang w:val="es-US"/>
              </w:rPr>
              <w:t>7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02322A89" w14:textId="03599794" w:rsidR="005C5AFD" w:rsidRDefault="005C5AF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="0047250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4725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-  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(el 2</w:t>
            </w:r>
            <w:r w:rsidR="006026C2">
              <w:rPr>
                <w:rFonts w:ascii="Baskerville Old Face" w:hAnsi="Baskerville Old Face"/>
                <w:sz w:val="16"/>
                <w:szCs w:val="16"/>
                <w:lang w:val="es-US"/>
              </w:rPr>
              <w:t>7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36AC8BD9" w14:textId="01B8B59D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 w:rsidR="0047250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4725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-  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(el 2</w:t>
            </w:r>
            <w:r w:rsidR="006026C2">
              <w:rPr>
                <w:rFonts w:ascii="Baskerville Old Face" w:hAnsi="Baskerville Old Face"/>
                <w:sz w:val="16"/>
                <w:szCs w:val="16"/>
                <w:lang w:val="es-US"/>
              </w:rPr>
              <w:t>7</w:t>
            </w:r>
            <w:bookmarkStart w:id="0" w:name="_GoBack"/>
            <w:bookmarkEnd w:id="0"/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68B2A413" w14:textId="60590634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vocabulario</w:t>
            </w:r>
            <w:r w:rsidR="0047250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4725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-  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2 de marzo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50BCF7B" w14:textId="5F8014BD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preguntas)</w:t>
            </w:r>
            <w:r w:rsidR="0047250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4725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-  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2 de marzo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D70AC8B" w14:textId="0B626BC1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4725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2 de marzo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D091C2C" w14:textId="1D4C632D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4725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2 de marzo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EB91612" w14:textId="727A1370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="0047250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4725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-  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6 de marzo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41897FD6" w14:textId="0C21C1E2" w:rsidR="005C5AFD" w:rsidRDefault="005C5AFD" w:rsidP="005C5AF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="0047250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4725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-  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6 de marzo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0CF9F3E" w14:textId="10967E31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Lectura</w:t>
            </w:r>
            <w:r w:rsidR="0047250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4725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-  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6 de marzo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7819602" w14:textId="4B366F3D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6026C2" w14:paraId="32DBADA2" w14:textId="11646E78" w:rsidTr="0047250E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F30519" w:rsidRPr="00EB11CF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14:paraId="15A47435" w14:textId="5A53C3FB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157" w:type="dxa"/>
          </w:tcPr>
          <w:p w14:paraId="0A848F24" w14:textId="510E203D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(formal)</w:t>
            </w:r>
            <w:r w:rsidR="0047250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4725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-  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10 de marzo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A74166C" w14:textId="2B184EB6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Conversación </w:t>
            </w:r>
            <w:r w:rsidR="005C5AFD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Presentación 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(formal)</w:t>
            </w:r>
            <w:r w:rsidR="0047250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4725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-  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10 de marzo</w:t>
            </w:r>
            <w:r w:rsidR="0047250E" w:rsidRPr="0047250E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4EEBDB8" w14:textId="7777777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6026C2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4F34041A"/>
    <w:lvl w:ilvl="0" w:tplc="DABC1F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71D3C"/>
    <w:rsid w:val="00183EE2"/>
    <w:rsid w:val="00186EEE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57FB0"/>
    <w:rsid w:val="00363417"/>
    <w:rsid w:val="00363849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250E"/>
    <w:rsid w:val="0047596C"/>
    <w:rsid w:val="0048465A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52291"/>
    <w:rsid w:val="005663D6"/>
    <w:rsid w:val="0057595A"/>
    <w:rsid w:val="005761D7"/>
    <w:rsid w:val="005807DC"/>
    <w:rsid w:val="00581D3E"/>
    <w:rsid w:val="00587877"/>
    <w:rsid w:val="005A5857"/>
    <w:rsid w:val="005B1179"/>
    <w:rsid w:val="005C5AFD"/>
    <w:rsid w:val="005D728D"/>
    <w:rsid w:val="005E5FF5"/>
    <w:rsid w:val="005E716D"/>
    <w:rsid w:val="005E72F6"/>
    <w:rsid w:val="005F41AD"/>
    <w:rsid w:val="006026C2"/>
    <w:rsid w:val="00612B71"/>
    <w:rsid w:val="006349DE"/>
    <w:rsid w:val="00636886"/>
    <w:rsid w:val="00643B17"/>
    <w:rsid w:val="00661CB4"/>
    <w:rsid w:val="00676293"/>
    <w:rsid w:val="00696DCB"/>
    <w:rsid w:val="006A05D2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4588"/>
    <w:rsid w:val="00A90F8A"/>
    <w:rsid w:val="00AA11A3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2A64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35B7E"/>
    <w:rsid w:val="00D423CE"/>
    <w:rsid w:val="00D4390F"/>
    <w:rsid w:val="00D508BB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1AB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E188C"/>
    <w:rsid w:val="00F02AC8"/>
    <w:rsid w:val="00F03701"/>
    <w:rsid w:val="00F108C8"/>
    <w:rsid w:val="00F264BB"/>
    <w:rsid w:val="00F3040B"/>
    <w:rsid w:val="00F30519"/>
    <w:rsid w:val="00F344DA"/>
    <w:rsid w:val="00F35FE6"/>
    <w:rsid w:val="00F40285"/>
    <w:rsid w:val="00F4475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A63EBA-980D-4F2E-8D2A-6E15A248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4</cp:revision>
  <cp:lastPrinted>2019-09-18T14:27:00Z</cp:lastPrinted>
  <dcterms:created xsi:type="dcterms:W3CDTF">2020-02-19T15:48:00Z</dcterms:created>
  <dcterms:modified xsi:type="dcterms:W3CDTF">2020-02-25T14:18:00Z</dcterms:modified>
</cp:coreProperties>
</file>